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0B75B4" w:rsidP="00BD23BD">
      <w:pPr>
        <w:rPr>
          <w:rFonts w:cs="Arial"/>
          <w:b/>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w:t>
      </w:r>
      <w:r w:rsidR="000E66E4">
        <w:rPr>
          <w:rFonts w:cs="Arial"/>
          <w:b/>
          <w:sz w:val="20"/>
        </w:rPr>
        <w:t xml:space="preserve">Monday </w:t>
      </w:r>
      <w:r w:rsidR="005F12BB">
        <w:rPr>
          <w:rFonts w:cs="Arial"/>
          <w:b/>
          <w:sz w:val="20"/>
        </w:rPr>
        <w:t>9</w:t>
      </w:r>
      <w:r w:rsidR="000E66E4">
        <w:rPr>
          <w:rFonts w:cs="Arial"/>
          <w:b/>
          <w:sz w:val="20"/>
        </w:rPr>
        <w:t xml:space="preserve"> </w:t>
      </w:r>
      <w:r w:rsidR="005F12BB">
        <w:rPr>
          <w:rFonts w:cs="Arial"/>
          <w:b/>
          <w:sz w:val="20"/>
        </w:rPr>
        <w:t>September</w:t>
      </w:r>
      <w:r w:rsidR="000841E1">
        <w:rPr>
          <w:rFonts w:cs="Arial"/>
          <w:b/>
          <w:sz w:val="20"/>
        </w:rPr>
        <w:t xml:space="preserve"> </w:t>
      </w:r>
      <w:r w:rsidR="00BD23BD">
        <w:rPr>
          <w:rFonts w:cs="Arial"/>
          <w:b/>
          <w:sz w:val="20"/>
        </w:rPr>
        <w:t>201</w:t>
      </w:r>
      <w:r w:rsidR="007D745E">
        <w:rPr>
          <w:rFonts w:cs="Arial"/>
          <w:b/>
          <w:sz w:val="20"/>
        </w:rPr>
        <w:t>9</w:t>
      </w:r>
      <w:r w:rsidR="00BD23BD" w:rsidRPr="000F2935">
        <w:rPr>
          <w:rFonts w:cs="Arial"/>
          <w:b/>
          <w:sz w:val="20"/>
        </w:rPr>
        <w:t xml:space="preserve"> </w:t>
      </w:r>
    </w:p>
    <w:p w:rsidR="004C4862" w:rsidRDefault="004C4862" w:rsidP="00BD23BD">
      <w:pPr>
        <w:jc w:val="both"/>
        <w:rPr>
          <w:rFonts w:cs="Arial"/>
          <w:sz w:val="20"/>
        </w:rPr>
      </w:pPr>
    </w:p>
    <w:p w:rsidR="00BD23BD" w:rsidRPr="000F2935" w:rsidRDefault="00D30849" w:rsidP="00BD23BD">
      <w:pPr>
        <w:jc w:val="both"/>
        <w:rPr>
          <w:rFonts w:cs="Arial"/>
          <w:sz w:val="20"/>
        </w:rPr>
      </w:pPr>
      <w:r>
        <w:rPr>
          <w:rFonts w:cs="Arial"/>
          <w:sz w:val="20"/>
        </w:rPr>
        <w:t>Present: Cllr Redman</w:t>
      </w:r>
      <w:r w:rsidR="004C4862">
        <w:rPr>
          <w:rFonts w:cs="Arial"/>
          <w:sz w:val="20"/>
        </w:rPr>
        <w:t xml:space="preserve"> (Vice Chair)</w:t>
      </w:r>
      <w:r>
        <w:rPr>
          <w:rFonts w:cs="Arial"/>
          <w:sz w:val="20"/>
        </w:rPr>
        <w:t xml:space="preserve">, Cllr </w:t>
      </w:r>
      <w:r w:rsidR="004C4862">
        <w:rPr>
          <w:rFonts w:cs="Arial"/>
          <w:sz w:val="20"/>
        </w:rPr>
        <w:t>B</w:t>
      </w:r>
      <w:r w:rsidR="00507FB8">
        <w:rPr>
          <w:rFonts w:cs="Arial"/>
          <w:sz w:val="20"/>
        </w:rPr>
        <w:t>ate, Cllr Sheldrick, Cllr Hine,</w:t>
      </w:r>
      <w:r>
        <w:rPr>
          <w:rFonts w:cs="Arial"/>
          <w:sz w:val="20"/>
        </w:rPr>
        <w:t xml:space="preserve"> Borough Cllr Palmer</w:t>
      </w:r>
      <w:r w:rsidR="004C4862">
        <w:rPr>
          <w:rFonts w:cs="Arial"/>
          <w:sz w:val="20"/>
        </w:rPr>
        <w:t xml:space="preserve">, </w:t>
      </w:r>
      <w:r>
        <w:rPr>
          <w:rFonts w:cs="Arial"/>
          <w:sz w:val="20"/>
        </w:rPr>
        <w:t>County Cllr Rayner</w:t>
      </w:r>
      <w:r w:rsidR="004C4862">
        <w:rPr>
          <w:rFonts w:cs="Arial"/>
          <w:sz w:val="20"/>
        </w:rPr>
        <w:t xml:space="preserve"> and the Parish Clerk</w:t>
      </w:r>
      <w:r>
        <w:rPr>
          <w:rFonts w:cs="Arial"/>
          <w:sz w:val="20"/>
        </w:rPr>
        <w:t>.</w:t>
      </w: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r w:rsidRPr="008D0778">
        <w:rPr>
          <w:rFonts w:ascii="Arial" w:hAnsi="Arial" w:cs="Arial"/>
          <w:sz w:val="20"/>
          <w:szCs w:val="20"/>
        </w:rPr>
        <w:t>- Cllr Tyler</w:t>
      </w:r>
    </w:p>
    <w:p w:rsidR="005652F1" w:rsidRPr="00A20FB8" w:rsidRDefault="005652F1" w:rsidP="005652F1">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F25870">
        <w:rPr>
          <w:rFonts w:ascii="Arial" w:hAnsi="Arial" w:cs="Arial"/>
          <w:b/>
          <w:sz w:val="20"/>
          <w:szCs w:val="20"/>
        </w:rPr>
        <w:t xml:space="preserve">  - </w:t>
      </w:r>
      <w:r w:rsidR="00F25870" w:rsidRPr="00F25870">
        <w:rPr>
          <w:rFonts w:ascii="Arial" w:hAnsi="Arial" w:cs="Arial"/>
          <w:sz w:val="20"/>
          <w:szCs w:val="20"/>
        </w:rPr>
        <w:t xml:space="preserve">Cllr Hine declared an interest in </w:t>
      </w:r>
      <w:r w:rsidR="004C4862">
        <w:rPr>
          <w:rFonts w:ascii="Arial" w:hAnsi="Arial" w:cs="Arial"/>
          <w:sz w:val="20"/>
          <w:szCs w:val="20"/>
        </w:rPr>
        <w:t xml:space="preserve">The </w:t>
      </w:r>
      <w:r w:rsidR="00F25870" w:rsidRPr="00F25870">
        <w:rPr>
          <w:rFonts w:ascii="Arial" w:hAnsi="Arial" w:cs="Arial"/>
          <w:sz w:val="20"/>
          <w:szCs w:val="20"/>
        </w:rPr>
        <w:t>Martins</w:t>
      </w:r>
      <w:r w:rsidR="004C4862">
        <w:rPr>
          <w:rFonts w:ascii="Arial" w:hAnsi="Arial" w:cs="Arial"/>
          <w:sz w:val="20"/>
          <w:szCs w:val="20"/>
        </w:rPr>
        <w:t xml:space="preserve"> planning application.</w:t>
      </w:r>
    </w:p>
    <w:p w:rsidR="005652F1" w:rsidRDefault="000B75B4" w:rsidP="005652F1">
      <w:pPr>
        <w:pStyle w:val="NoSpacing"/>
        <w:numPr>
          <w:ilvl w:val="0"/>
          <w:numId w:val="1"/>
        </w:numPr>
        <w:rPr>
          <w:rFonts w:ascii="Arial" w:hAnsi="Arial" w:cs="Arial"/>
          <w:b/>
          <w:sz w:val="20"/>
          <w:szCs w:val="20"/>
        </w:rPr>
      </w:pPr>
      <w:r>
        <w:rPr>
          <w:rFonts w:ascii="Arial" w:hAnsi="Arial" w:cs="Arial"/>
          <w:b/>
          <w:sz w:val="20"/>
          <w:szCs w:val="20"/>
        </w:rPr>
        <w:t>T</w:t>
      </w:r>
      <w:r w:rsidR="005652F1" w:rsidRPr="000F2935">
        <w:rPr>
          <w:rFonts w:ascii="Arial" w:hAnsi="Arial" w:cs="Arial"/>
          <w:b/>
          <w:sz w:val="20"/>
          <w:szCs w:val="20"/>
        </w:rPr>
        <w:t xml:space="preserve">he Minutes of the Parish Council meeting held </w:t>
      </w:r>
      <w:r w:rsidR="005F12BB">
        <w:rPr>
          <w:rFonts w:ascii="Arial" w:hAnsi="Arial" w:cs="Arial"/>
          <w:b/>
          <w:sz w:val="20"/>
          <w:szCs w:val="20"/>
        </w:rPr>
        <w:t>8</w:t>
      </w:r>
      <w:r w:rsidR="000E66E4">
        <w:rPr>
          <w:rFonts w:ascii="Arial" w:hAnsi="Arial" w:cs="Arial"/>
          <w:b/>
          <w:sz w:val="20"/>
          <w:szCs w:val="20"/>
        </w:rPr>
        <w:t xml:space="preserve"> Ju</w:t>
      </w:r>
      <w:r w:rsidR="005F12BB">
        <w:rPr>
          <w:rFonts w:ascii="Arial" w:hAnsi="Arial" w:cs="Arial"/>
          <w:b/>
          <w:sz w:val="20"/>
          <w:szCs w:val="20"/>
        </w:rPr>
        <w:t>ly</w:t>
      </w:r>
      <w:r w:rsidR="005652F1">
        <w:rPr>
          <w:rFonts w:ascii="Arial" w:hAnsi="Arial" w:cs="Arial"/>
          <w:b/>
          <w:sz w:val="20"/>
          <w:szCs w:val="20"/>
        </w:rPr>
        <w:t xml:space="preserve"> 2019</w:t>
      </w:r>
      <w:r>
        <w:rPr>
          <w:rFonts w:ascii="Arial" w:hAnsi="Arial" w:cs="Arial"/>
          <w:b/>
          <w:sz w:val="20"/>
          <w:szCs w:val="20"/>
        </w:rPr>
        <w:t xml:space="preserve"> </w:t>
      </w:r>
      <w:r w:rsidRPr="000B75B4">
        <w:rPr>
          <w:rFonts w:ascii="Arial" w:hAnsi="Arial" w:cs="Arial"/>
          <w:sz w:val="20"/>
          <w:szCs w:val="20"/>
        </w:rPr>
        <w:t xml:space="preserve">were </w:t>
      </w:r>
      <w:r>
        <w:rPr>
          <w:rFonts w:ascii="Arial" w:hAnsi="Arial" w:cs="Arial"/>
          <w:sz w:val="20"/>
          <w:szCs w:val="20"/>
        </w:rPr>
        <w:t xml:space="preserve">approved and </w:t>
      </w:r>
      <w:r w:rsidR="00F25870">
        <w:rPr>
          <w:rFonts w:ascii="Arial" w:hAnsi="Arial" w:cs="Arial"/>
          <w:sz w:val="20"/>
          <w:szCs w:val="20"/>
        </w:rPr>
        <w:t xml:space="preserve">will be signed at the next meeting as a hard copy wasn’t available. </w:t>
      </w:r>
    </w:p>
    <w:p w:rsidR="000B75B4" w:rsidRPr="00F25870" w:rsidRDefault="000B75B4" w:rsidP="000B75B4">
      <w:pPr>
        <w:pStyle w:val="NoSpacing"/>
        <w:numPr>
          <w:ilvl w:val="0"/>
          <w:numId w:val="1"/>
        </w:numPr>
        <w:rPr>
          <w:rFonts w:ascii="Arial" w:hAnsi="Arial" w:cs="Arial"/>
          <w:sz w:val="20"/>
          <w:szCs w:val="20"/>
        </w:rPr>
      </w:pPr>
      <w:r>
        <w:rPr>
          <w:rFonts w:ascii="Arial" w:hAnsi="Arial" w:cs="Arial"/>
          <w:b/>
          <w:sz w:val="20"/>
          <w:szCs w:val="20"/>
        </w:rPr>
        <w:t>Public Open Session</w:t>
      </w:r>
      <w:r w:rsidR="00F25870">
        <w:rPr>
          <w:rFonts w:ascii="Arial" w:hAnsi="Arial" w:cs="Arial"/>
          <w:b/>
          <w:sz w:val="20"/>
          <w:szCs w:val="20"/>
        </w:rPr>
        <w:t xml:space="preserve"> – </w:t>
      </w:r>
      <w:r w:rsidR="00F25870" w:rsidRPr="00F25870">
        <w:rPr>
          <w:rFonts w:ascii="Arial" w:hAnsi="Arial" w:cs="Arial"/>
          <w:sz w:val="20"/>
          <w:szCs w:val="20"/>
        </w:rPr>
        <w:t>No members present.</w:t>
      </w:r>
    </w:p>
    <w:p w:rsidR="00667595" w:rsidRPr="004C4862" w:rsidRDefault="00211EDB" w:rsidP="00177DD4">
      <w:pPr>
        <w:pStyle w:val="NoSpacing"/>
        <w:numPr>
          <w:ilvl w:val="0"/>
          <w:numId w:val="1"/>
        </w:numPr>
        <w:rPr>
          <w:rFonts w:ascii="Arial" w:hAnsi="Arial" w:cs="Arial"/>
          <w:sz w:val="20"/>
          <w:szCs w:val="20"/>
        </w:rPr>
      </w:pPr>
      <w:r w:rsidRPr="00337791">
        <w:rPr>
          <w:rFonts w:ascii="Arial" w:hAnsi="Arial" w:cs="Arial"/>
          <w:b/>
          <w:sz w:val="20"/>
          <w:szCs w:val="20"/>
        </w:rPr>
        <w:t xml:space="preserve">Highways &amp; Footpaths  </w:t>
      </w:r>
      <w:r w:rsidR="00B33A80" w:rsidRPr="00337791">
        <w:rPr>
          <w:rFonts w:ascii="Arial" w:hAnsi="Arial" w:cs="Arial"/>
          <w:b/>
          <w:sz w:val="20"/>
          <w:szCs w:val="20"/>
        </w:rPr>
        <w:t xml:space="preserve">- </w:t>
      </w:r>
      <w:r w:rsidR="00667595" w:rsidRPr="004C4862">
        <w:rPr>
          <w:rFonts w:ascii="Arial" w:hAnsi="Arial" w:cs="Arial"/>
          <w:b/>
          <w:sz w:val="20"/>
          <w:szCs w:val="20"/>
        </w:rPr>
        <w:t>Re p</w:t>
      </w:r>
      <w:r w:rsidR="004C4862">
        <w:rPr>
          <w:rFonts w:ascii="Arial" w:hAnsi="Arial" w:cs="Arial"/>
          <w:b/>
          <w:sz w:val="20"/>
          <w:szCs w:val="20"/>
        </w:rPr>
        <w:t>arking at the entrance to MR385:</w:t>
      </w:r>
      <w:r w:rsidR="00667595" w:rsidRPr="004C4862">
        <w:rPr>
          <w:rFonts w:ascii="Arial" w:hAnsi="Arial" w:cs="Arial"/>
          <w:b/>
          <w:sz w:val="20"/>
          <w:szCs w:val="20"/>
        </w:rPr>
        <w:t xml:space="preserve"> </w:t>
      </w:r>
      <w:r w:rsidR="000B75B4" w:rsidRPr="004C4862">
        <w:rPr>
          <w:rFonts w:ascii="Arial" w:hAnsi="Arial" w:cs="Arial"/>
          <w:sz w:val="20"/>
          <w:szCs w:val="20"/>
        </w:rPr>
        <w:t>The Public Rights of Way Officer confirmed that</w:t>
      </w:r>
      <w:r w:rsidR="000B75B4" w:rsidRPr="004C4862">
        <w:rPr>
          <w:rFonts w:ascii="Arial" w:hAnsi="Arial" w:cs="Arial"/>
          <w:b/>
          <w:sz w:val="20"/>
          <w:szCs w:val="20"/>
        </w:rPr>
        <w:t xml:space="preserve"> </w:t>
      </w:r>
      <w:r w:rsidR="000B75B4" w:rsidRPr="004C4862">
        <w:rPr>
          <w:rFonts w:ascii="Arial" w:hAnsi="Arial" w:cs="Arial"/>
          <w:color w:val="222222"/>
          <w:sz w:val="20"/>
          <w:szCs w:val="20"/>
        </w:rPr>
        <w:t>there is no width recorded in the statement of the definitive map for MR385.</w:t>
      </w:r>
      <w:r w:rsidR="00667595" w:rsidRPr="004C4862">
        <w:rPr>
          <w:rFonts w:ascii="Arial" w:hAnsi="Arial" w:cs="Arial"/>
          <w:color w:val="222222"/>
          <w:sz w:val="20"/>
          <w:szCs w:val="20"/>
        </w:rPr>
        <w:t xml:space="preserve"> </w:t>
      </w:r>
      <w:r w:rsidR="000B75B4" w:rsidRPr="004C4862">
        <w:rPr>
          <w:rFonts w:ascii="Arial" w:hAnsi="Arial" w:cs="Arial"/>
          <w:color w:val="222222"/>
          <w:sz w:val="20"/>
          <w:szCs w:val="20"/>
        </w:rPr>
        <w:t>Historical evidence suggests the path was approximately 2.4m wide from Upper Green Rd to the kissing gate, although that width would not be completely enforceable</w:t>
      </w:r>
      <w:r w:rsidR="00667595" w:rsidRPr="004C4862">
        <w:rPr>
          <w:rFonts w:ascii="Arial" w:hAnsi="Arial" w:cs="Arial"/>
          <w:color w:val="222222"/>
          <w:sz w:val="20"/>
          <w:szCs w:val="20"/>
        </w:rPr>
        <w:t xml:space="preserve">. </w:t>
      </w:r>
      <w:r w:rsidR="00667595" w:rsidRPr="004C4862">
        <w:rPr>
          <w:rFonts w:ascii="Arial" w:hAnsi="Arial" w:cs="Arial"/>
          <w:color w:val="000000"/>
          <w:sz w:val="20"/>
          <w:szCs w:val="20"/>
        </w:rPr>
        <w:t>In terms of owne</w:t>
      </w:r>
      <w:r w:rsidR="00507FB8">
        <w:rPr>
          <w:rFonts w:ascii="Arial" w:hAnsi="Arial" w:cs="Arial"/>
          <w:color w:val="000000"/>
          <w:sz w:val="20"/>
          <w:szCs w:val="20"/>
        </w:rPr>
        <w:t>rship, the first section ‘</w:t>
      </w:r>
      <w:r w:rsidR="004C4862">
        <w:rPr>
          <w:rFonts w:ascii="Arial" w:hAnsi="Arial" w:cs="Arial"/>
          <w:color w:val="000000"/>
          <w:sz w:val="20"/>
          <w:szCs w:val="20"/>
        </w:rPr>
        <w:t xml:space="preserve">the </w:t>
      </w:r>
      <w:r w:rsidR="00667595" w:rsidRPr="004C4862">
        <w:rPr>
          <w:rFonts w:ascii="Arial" w:hAnsi="Arial" w:cs="Arial"/>
          <w:color w:val="000000"/>
          <w:sz w:val="20"/>
          <w:szCs w:val="20"/>
        </w:rPr>
        <w:t xml:space="preserve">verge’ is in the same ownership as the common. The ‘track’ up until the field is then unregistered and there is a common law presumption that the adjacent landowners own up to the centre line of the path. </w:t>
      </w:r>
      <w:r w:rsidR="004C4862">
        <w:rPr>
          <w:rFonts w:ascii="Arial" w:hAnsi="Arial" w:cs="Arial"/>
          <w:color w:val="000000"/>
          <w:sz w:val="20"/>
          <w:szCs w:val="20"/>
        </w:rPr>
        <w:t>Th</w:t>
      </w:r>
      <w:r w:rsidR="00667595" w:rsidRPr="004C4862">
        <w:rPr>
          <w:rFonts w:ascii="Arial" w:hAnsi="Arial" w:cs="Arial"/>
          <w:color w:val="222222"/>
          <w:sz w:val="20"/>
          <w:szCs w:val="20"/>
        </w:rPr>
        <w:t xml:space="preserve">e </w:t>
      </w:r>
      <w:r w:rsidR="004C4862">
        <w:rPr>
          <w:rFonts w:ascii="Arial" w:hAnsi="Arial" w:cs="Arial"/>
          <w:color w:val="222222"/>
          <w:sz w:val="20"/>
          <w:szCs w:val="20"/>
        </w:rPr>
        <w:t xml:space="preserve">Officer </w:t>
      </w:r>
      <w:r w:rsidR="00667595" w:rsidRPr="004C4862">
        <w:rPr>
          <w:rFonts w:ascii="Arial" w:hAnsi="Arial" w:cs="Arial"/>
          <w:color w:val="222222"/>
          <w:sz w:val="20"/>
          <w:szCs w:val="20"/>
        </w:rPr>
        <w:t>suggested that</w:t>
      </w:r>
      <w:r w:rsidR="00667595" w:rsidRPr="004C4862">
        <w:rPr>
          <w:rFonts w:ascii="Arial" w:hAnsi="Arial" w:cs="Arial"/>
          <w:color w:val="000000"/>
          <w:sz w:val="20"/>
          <w:szCs w:val="20"/>
        </w:rPr>
        <w:t xml:space="preserve"> some signs stating that it is an offence to obstruct a Public Right of Way are attached to the fingerpost.</w:t>
      </w:r>
      <w:r w:rsidR="00F25870" w:rsidRPr="004C4862">
        <w:rPr>
          <w:rFonts w:ascii="Arial" w:hAnsi="Arial" w:cs="Arial"/>
          <w:color w:val="000000"/>
          <w:sz w:val="20"/>
          <w:szCs w:val="20"/>
        </w:rPr>
        <w:t xml:space="preserve"> </w:t>
      </w:r>
      <w:r w:rsidR="00337791" w:rsidRPr="004C4862">
        <w:rPr>
          <w:rFonts w:ascii="Arial" w:hAnsi="Arial" w:cs="Arial"/>
          <w:color w:val="000000"/>
          <w:sz w:val="20"/>
          <w:szCs w:val="20"/>
        </w:rPr>
        <w:t>The Fair</w:t>
      </w:r>
      <w:r w:rsidR="00F25870" w:rsidRPr="004C4862">
        <w:rPr>
          <w:rFonts w:ascii="Arial" w:hAnsi="Arial" w:cs="Arial"/>
          <w:color w:val="000000"/>
          <w:sz w:val="20"/>
          <w:szCs w:val="20"/>
        </w:rPr>
        <w:t>l</w:t>
      </w:r>
      <w:r w:rsidR="00337791" w:rsidRPr="004C4862">
        <w:rPr>
          <w:rFonts w:ascii="Arial" w:hAnsi="Arial" w:cs="Arial"/>
          <w:color w:val="000000"/>
          <w:sz w:val="20"/>
          <w:szCs w:val="20"/>
        </w:rPr>
        <w:t>awne Estate</w:t>
      </w:r>
      <w:r w:rsidR="004C4862">
        <w:rPr>
          <w:rFonts w:ascii="Arial" w:hAnsi="Arial" w:cs="Arial"/>
          <w:color w:val="000000"/>
          <w:sz w:val="20"/>
          <w:szCs w:val="20"/>
        </w:rPr>
        <w:t xml:space="preserve"> are </w:t>
      </w:r>
      <w:r w:rsidR="00507FB8">
        <w:rPr>
          <w:rFonts w:ascii="Arial" w:hAnsi="Arial" w:cs="Arial"/>
          <w:color w:val="000000"/>
          <w:sz w:val="20"/>
          <w:szCs w:val="20"/>
        </w:rPr>
        <w:t>the landowners of the verge and</w:t>
      </w:r>
      <w:r w:rsidR="00337791" w:rsidRPr="004C4862">
        <w:rPr>
          <w:rFonts w:ascii="Arial" w:hAnsi="Arial" w:cs="Arial"/>
          <w:color w:val="000000"/>
          <w:sz w:val="20"/>
          <w:szCs w:val="20"/>
        </w:rPr>
        <w:t xml:space="preserve"> have been contacted.</w:t>
      </w:r>
      <w:r w:rsidR="00337791">
        <w:rPr>
          <w:rFonts w:ascii="Arial" w:hAnsi="Arial" w:cs="Arial"/>
          <w:i/>
          <w:color w:val="000000"/>
          <w:sz w:val="20"/>
          <w:szCs w:val="20"/>
        </w:rPr>
        <w:t xml:space="preserve"> </w:t>
      </w:r>
      <w:r w:rsidR="00667595" w:rsidRPr="00337791">
        <w:rPr>
          <w:rFonts w:ascii="Arial" w:hAnsi="Arial" w:cs="Arial"/>
          <w:b/>
          <w:sz w:val="20"/>
          <w:szCs w:val="20"/>
        </w:rPr>
        <w:t xml:space="preserve">Programme of planned highway maintenance works during 2019/20-2020/21 - </w:t>
      </w:r>
      <w:r w:rsidR="00667595" w:rsidRPr="004C4862">
        <w:rPr>
          <w:rFonts w:ascii="Arial" w:hAnsi="Arial" w:cs="Arial"/>
          <w:sz w:val="20"/>
          <w:szCs w:val="20"/>
        </w:rPr>
        <w:t>Hamptons Road</w:t>
      </w:r>
      <w:r w:rsidR="00E467E6" w:rsidRPr="004C4862">
        <w:rPr>
          <w:rFonts w:ascii="Arial" w:hAnsi="Arial" w:cs="Arial"/>
          <w:sz w:val="20"/>
          <w:szCs w:val="20"/>
        </w:rPr>
        <w:t>,</w:t>
      </w:r>
      <w:r w:rsidR="00667595" w:rsidRPr="004C4862">
        <w:rPr>
          <w:rFonts w:ascii="Arial" w:hAnsi="Arial" w:cs="Arial"/>
          <w:sz w:val="20"/>
          <w:szCs w:val="20"/>
        </w:rPr>
        <w:t> </w:t>
      </w:r>
      <w:r w:rsidR="00B74057" w:rsidRPr="004C4862">
        <w:rPr>
          <w:rFonts w:ascii="Arial" w:hAnsi="Arial" w:cs="Arial"/>
          <w:sz w:val="20"/>
          <w:szCs w:val="20"/>
        </w:rPr>
        <w:t>from the stream to Park Road</w:t>
      </w:r>
      <w:r w:rsidR="00667595" w:rsidRPr="004C4862">
        <w:rPr>
          <w:rFonts w:ascii="Arial" w:hAnsi="Arial" w:cs="Arial"/>
          <w:sz w:val="20"/>
          <w:szCs w:val="20"/>
        </w:rPr>
        <w:t xml:space="preserve"> Shipbourne</w:t>
      </w:r>
      <w:r w:rsidR="00E467E6" w:rsidRPr="004C4862">
        <w:rPr>
          <w:rFonts w:ascii="Arial" w:hAnsi="Arial" w:cs="Arial"/>
          <w:sz w:val="20"/>
          <w:szCs w:val="20"/>
        </w:rPr>
        <w:t xml:space="preserve"> – surface preservation.</w:t>
      </w:r>
      <w:r w:rsidR="00667595" w:rsidRPr="004C4862">
        <w:rPr>
          <w:rFonts w:ascii="Arial" w:hAnsi="Arial" w:cs="Arial"/>
          <w:sz w:val="20"/>
          <w:szCs w:val="20"/>
        </w:rPr>
        <w:t xml:space="preserve"> </w:t>
      </w:r>
    </w:p>
    <w:p w:rsidR="00667595" w:rsidRPr="004C4862" w:rsidRDefault="00667595" w:rsidP="00667595">
      <w:pPr>
        <w:pStyle w:val="NoSpacing"/>
        <w:ind w:left="644"/>
        <w:rPr>
          <w:rFonts w:ascii="Arial" w:hAnsi="Arial" w:cs="Arial"/>
          <w:sz w:val="20"/>
          <w:szCs w:val="20"/>
        </w:rPr>
      </w:pP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Pr="00B74057" w:rsidRDefault="00BD23BD" w:rsidP="00D57133">
      <w:pPr>
        <w:pStyle w:val="NoSpacing"/>
        <w:numPr>
          <w:ilvl w:val="1"/>
          <w:numId w:val="1"/>
        </w:numPr>
        <w:ind w:left="1276" w:hanging="567"/>
        <w:rPr>
          <w:rFonts w:ascii="Arial" w:hAnsi="Arial" w:cs="Arial"/>
          <w:i/>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r w:rsidR="00B74057" w:rsidRPr="00337791">
        <w:rPr>
          <w:rFonts w:ascii="Arial" w:hAnsi="Arial" w:cs="Arial"/>
          <w:sz w:val="20"/>
          <w:szCs w:val="20"/>
        </w:rPr>
        <w:t xml:space="preserve">The defibrillator at the village hall is </w:t>
      </w:r>
      <w:r w:rsidR="004C4862">
        <w:rPr>
          <w:rFonts w:ascii="Arial" w:hAnsi="Arial" w:cs="Arial"/>
          <w:sz w:val="20"/>
          <w:szCs w:val="20"/>
        </w:rPr>
        <w:t xml:space="preserve">currently </w:t>
      </w:r>
      <w:r w:rsidR="00B74057" w:rsidRPr="00337791">
        <w:rPr>
          <w:rFonts w:ascii="Arial" w:hAnsi="Arial" w:cs="Arial"/>
          <w:sz w:val="20"/>
          <w:szCs w:val="20"/>
        </w:rPr>
        <w:t>a loan defibrillator as CFR sent ours off for repairs. The defibrillator at the Chaser has been checked.</w:t>
      </w:r>
    </w:p>
    <w:p w:rsidR="00BD23BD"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815168">
        <w:rPr>
          <w:rFonts w:ascii="Arial" w:hAnsi="Arial" w:cs="Arial"/>
          <w:sz w:val="20"/>
          <w:szCs w:val="20"/>
        </w:rPr>
        <w:t xml:space="preserve"> </w:t>
      </w:r>
      <w:r w:rsidR="00815168" w:rsidRPr="00337791">
        <w:rPr>
          <w:rFonts w:ascii="Arial" w:hAnsi="Arial" w:cs="Arial"/>
          <w:sz w:val="20"/>
          <w:szCs w:val="20"/>
        </w:rPr>
        <w:t>– Tim Owen, AONB  has referred us back to Kent Highways</w:t>
      </w:r>
      <w:r w:rsidR="004C4862">
        <w:rPr>
          <w:rFonts w:ascii="Arial" w:hAnsi="Arial" w:cs="Arial"/>
          <w:sz w:val="20"/>
          <w:szCs w:val="20"/>
        </w:rPr>
        <w:t xml:space="preserve"> </w:t>
      </w:r>
      <w:r w:rsidR="004C4862" w:rsidRPr="00337791">
        <w:rPr>
          <w:rFonts w:ascii="Arial" w:hAnsi="Arial" w:cs="Arial"/>
          <w:sz w:val="20"/>
          <w:szCs w:val="20"/>
        </w:rPr>
        <w:t xml:space="preserve">as we </w:t>
      </w:r>
      <w:r w:rsidR="004C4862">
        <w:rPr>
          <w:rFonts w:ascii="Arial" w:hAnsi="Arial" w:cs="Arial"/>
          <w:sz w:val="20"/>
          <w:szCs w:val="20"/>
        </w:rPr>
        <w:t xml:space="preserve">now </w:t>
      </w:r>
      <w:r w:rsidR="004C4862" w:rsidRPr="00337791">
        <w:rPr>
          <w:rFonts w:ascii="Arial" w:hAnsi="Arial" w:cs="Arial"/>
          <w:sz w:val="20"/>
          <w:szCs w:val="20"/>
        </w:rPr>
        <w:t>have to have a “Highways Improvement Plan” in place.</w:t>
      </w:r>
      <w:r w:rsidR="004C4862">
        <w:rPr>
          <w:rFonts w:ascii="Arial" w:hAnsi="Arial" w:cs="Arial"/>
          <w:sz w:val="20"/>
          <w:szCs w:val="20"/>
        </w:rPr>
        <w:t xml:space="preserve">  The </w:t>
      </w:r>
      <w:r w:rsidR="00815168" w:rsidRPr="00337791">
        <w:rPr>
          <w:rFonts w:ascii="Arial" w:hAnsi="Arial" w:cs="Arial"/>
          <w:sz w:val="20"/>
          <w:szCs w:val="20"/>
        </w:rPr>
        <w:t xml:space="preserve">Parish Clerk has contacted Ian Grigor </w:t>
      </w:r>
      <w:r w:rsidR="004C4862">
        <w:rPr>
          <w:rFonts w:ascii="Arial" w:hAnsi="Arial" w:cs="Arial"/>
          <w:sz w:val="20"/>
          <w:szCs w:val="20"/>
        </w:rPr>
        <w:t>with</w:t>
      </w:r>
      <w:r w:rsidR="00815168" w:rsidRPr="00337791">
        <w:rPr>
          <w:rFonts w:ascii="Arial" w:hAnsi="Arial" w:cs="Arial"/>
          <w:sz w:val="20"/>
          <w:szCs w:val="20"/>
        </w:rPr>
        <w:t xml:space="preserve"> a request for gateways </w:t>
      </w:r>
      <w:r w:rsidR="004C4862">
        <w:rPr>
          <w:rFonts w:ascii="Arial" w:hAnsi="Arial" w:cs="Arial"/>
          <w:sz w:val="20"/>
          <w:szCs w:val="20"/>
        </w:rPr>
        <w:t xml:space="preserve">at each end of the village </w:t>
      </w:r>
      <w:r w:rsidR="00815168" w:rsidRPr="00337791">
        <w:rPr>
          <w:rFonts w:ascii="Arial" w:hAnsi="Arial" w:cs="Arial"/>
          <w:sz w:val="20"/>
          <w:szCs w:val="20"/>
        </w:rPr>
        <w:t xml:space="preserve">and </w:t>
      </w:r>
      <w:r w:rsidR="004C4862">
        <w:rPr>
          <w:rFonts w:ascii="Arial" w:hAnsi="Arial" w:cs="Arial"/>
          <w:sz w:val="20"/>
          <w:szCs w:val="20"/>
        </w:rPr>
        <w:t>asked how best to achieve this, offering</w:t>
      </w:r>
      <w:r w:rsidR="00815168" w:rsidRPr="00337791">
        <w:rPr>
          <w:rFonts w:ascii="Arial" w:hAnsi="Arial" w:cs="Arial"/>
          <w:sz w:val="20"/>
          <w:szCs w:val="20"/>
        </w:rPr>
        <w:t xml:space="preserve"> to part fund </w:t>
      </w:r>
      <w:r w:rsidR="004C4862">
        <w:rPr>
          <w:rFonts w:ascii="Arial" w:hAnsi="Arial" w:cs="Arial"/>
          <w:sz w:val="20"/>
          <w:szCs w:val="20"/>
        </w:rPr>
        <w:t xml:space="preserve">them </w:t>
      </w:r>
      <w:r w:rsidR="00815168" w:rsidRPr="00337791">
        <w:rPr>
          <w:rFonts w:ascii="Arial" w:hAnsi="Arial" w:cs="Arial"/>
          <w:sz w:val="20"/>
          <w:szCs w:val="20"/>
        </w:rPr>
        <w:t xml:space="preserve">with our grant funding from Valerie Dagger. </w:t>
      </w:r>
      <w:r w:rsidR="00507FB8">
        <w:rPr>
          <w:rFonts w:ascii="Arial" w:hAnsi="Arial" w:cs="Arial"/>
          <w:sz w:val="20"/>
          <w:szCs w:val="20"/>
        </w:rPr>
        <w:t>The Clerk</w:t>
      </w:r>
      <w:r w:rsidR="00815168" w:rsidRPr="00337791">
        <w:rPr>
          <w:rFonts w:ascii="Arial" w:hAnsi="Arial" w:cs="Arial"/>
          <w:sz w:val="20"/>
          <w:szCs w:val="20"/>
        </w:rPr>
        <w:t xml:space="preserve"> also asked about the street lights in Upper Green Lane and whether we can consult with neighbours to turn them off.</w:t>
      </w:r>
      <w:r w:rsidR="00337791">
        <w:rPr>
          <w:rFonts w:ascii="Arial" w:hAnsi="Arial" w:cs="Arial"/>
          <w:sz w:val="20"/>
          <w:szCs w:val="20"/>
        </w:rPr>
        <w:t xml:space="preserve"> </w:t>
      </w:r>
    </w:p>
    <w:p w:rsidR="00337791" w:rsidRPr="00337791" w:rsidRDefault="00337791" w:rsidP="00337791">
      <w:pPr>
        <w:pStyle w:val="NoSpacing"/>
        <w:ind w:left="1276"/>
        <w:rPr>
          <w:rFonts w:ascii="Arial" w:hAnsi="Arial" w:cs="Arial"/>
          <w:sz w:val="20"/>
          <w:szCs w:val="20"/>
        </w:rPr>
      </w:pPr>
      <w:r>
        <w:rPr>
          <w:rFonts w:ascii="Arial" w:hAnsi="Arial" w:cs="Arial"/>
          <w:b/>
          <w:sz w:val="20"/>
          <w:szCs w:val="20"/>
        </w:rPr>
        <w:t>Speeding –</w:t>
      </w:r>
      <w:r>
        <w:rPr>
          <w:rFonts w:ascii="Arial" w:hAnsi="Arial" w:cs="Arial"/>
          <w:sz w:val="20"/>
          <w:szCs w:val="20"/>
        </w:rPr>
        <w:t xml:space="preserve"> Cllr Hine asked whether consideration has been given for speeding cars coming from Reeds Lane to Back Lane</w:t>
      </w:r>
      <w:r w:rsidR="004C4862">
        <w:rPr>
          <w:rFonts w:ascii="Arial" w:hAnsi="Arial" w:cs="Arial"/>
          <w:sz w:val="20"/>
          <w:szCs w:val="20"/>
        </w:rPr>
        <w:t xml:space="preserve"> and asked whether we s</w:t>
      </w:r>
      <w:r>
        <w:rPr>
          <w:rFonts w:ascii="Arial" w:hAnsi="Arial" w:cs="Arial"/>
          <w:sz w:val="20"/>
          <w:szCs w:val="20"/>
        </w:rPr>
        <w:t xml:space="preserve">hould we include this in our </w:t>
      </w:r>
      <w:r w:rsidR="004C4862">
        <w:rPr>
          <w:rFonts w:ascii="Arial" w:hAnsi="Arial" w:cs="Arial"/>
          <w:sz w:val="20"/>
          <w:szCs w:val="20"/>
        </w:rPr>
        <w:t xml:space="preserve">highways </w:t>
      </w:r>
      <w:r>
        <w:rPr>
          <w:rFonts w:ascii="Arial" w:hAnsi="Arial" w:cs="Arial"/>
          <w:sz w:val="20"/>
          <w:szCs w:val="20"/>
        </w:rPr>
        <w:t xml:space="preserve">improvement plan? </w:t>
      </w:r>
      <w:r w:rsidR="004C4862">
        <w:rPr>
          <w:rFonts w:ascii="Arial" w:hAnsi="Arial" w:cs="Arial"/>
          <w:sz w:val="20"/>
          <w:szCs w:val="20"/>
        </w:rPr>
        <w:t xml:space="preserve">It was agreed that this part of the village should have consideration in </w:t>
      </w:r>
      <w:r>
        <w:rPr>
          <w:rFonts w:ascii="Arial" w:hAnsi="Arial" w:cs="Arial"/>
          <w:sz w:val="20"/>
          <w:szCs w:val="20"/>
        </w:rPr>
        <w:t>our</w:t>
      </w:r>
      <w:r w:rsidR="00097424">
        <w:rPr>
          <w:rFonts w:ascii="Arial" w:hAnsi="Arial" w:cs="Arial"/>
          <w:sz w:val="20"/>
          <w:szCs w:val="20"/>
        </w:rPr>
        <w:t xml:space="preserve"> future plans? </w:t>
      </w:r>
      <w:r w:rsidR="004C4862">
        <w:rPr>
          <w:rFonts w:ascii="Arial" w:hAnsi="Arial" w:cs="Arial"/>
          <w:sz w:val="20"/>
          <w:szCs w:val="20"/>
        </w:rPr>
        <w:t>It was agreed that we should w</w:t>
      </w:r>
      <w:r w:rsidR="00097424">
        <w:rPr>
          <w:rFonts w:ascii="Arial" w:hAnsi="Arial" w:cs="Arial"/>
          <w:sz w:val="20"/>
          <w:szCs w:val="20"/>
        </w:rPr>
        <w:t>ait to hear from Ian Grigor</w:t>
      </w:r>
      <w:r w:rsidR="004C4862">
        <w:rPr>
          <w:rFonts w:ascii="Arial" w:hAnsi="Arial" w:cs="Arial"/>
          <w:sz w:val="20"/>
          <w:szCs w:val="20"/>
        </w:rPr>
        <w:t xml:space="preserve"> but that it would be preferable to include all areas that we would like to improve in our plan even if we couldn’t afford to do them all at once</w:t>
      </w:r>
      <w:r w:rsidR="00097424">
        <w:rPr>
          <w:rFonts w:ascii="Arial" w:hAnsi="Arial" w:cs="Arial"/>
          <w:sz w:val="20"/>
          <w:szCs w:val="20"/>
        </w:rPr>
        <w:t>.</w:t>
      </w:r>
    </w:p>
    <w:p w:rsidR="00BD23BD" w:rsidRPr="0037402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315820" w:rsidRPr="0037402D">
        <w:rPr>
          <w:rFonts w:ascii="Arial" w:hAnsi="Arial" w:cs="Arial"/>
          <w:sz w:val="20"/>
          <w:szCs w:val="20"/>
        </w:rPr>
        <w:t>New windows</w:t>
      </w:r>
      <w:r w:rsidRPr="0037402D">
        <w:rPr>
          <w:rFonts w:ascii="Arial" w:hAnsi="Arial" w:cs="Arial"/>
          <w:sz w:val="20"/>
          <w:szCs w:val="20"/>
        </w:rPr>
        <w:t xml:space="preserve"> </w:t>
      </w:r>
      <w:r w:rsidR="00B650B0" w:rsidRPr="0037402D">
        <w:rPr>
          <w:rFonts w:ascii="Arial" w:hAnsi="Arial" w:cs="Arial"/>
          <w:sz w:val="20"/>
          <w:szCs w:val="20"/>
        </w:rPr>
        <w:t xml:space="preserve"> - The Clerk has put in a planning application for replacement windows at the village hall. TMBC have requested a heritage statement</w:t>
      </w:r>
      <w:r w:rsidR="00572FBA" w:rsidRPr="0037402D">
        <w:rPr>
          <w:rFonts w:ascii="Arial" w:hAnsi="Arial" w:cs="Arial"/>
          <w:sz w:val="20"/>
          <w:szCs w:val="20"/>
        </w:rPr>
        <w:t xml:space="preserve"> as </w:t>
      </w:r>
      <w:r w:rsidR="00572FBA" w:rsidRPr="0037402D">
        <w:rPr>
          <w:rFonts w:ascii="Helvetica" w:hAnsi="Helvetica"/>
          <w:color w:val="26282A"/>
          <w:sz w:val="20"/>
          <w:szCs w:val="20"/>
          <w:shd w:val="clear" w:color="auto" w:fill="FFFFFF"/>
        </w:rPr>
        <w:t>it will be necessary to make reference to the specific alterations now proposed and what impact, if any, these may have on the architectural and/or historic value of the listed building and its context.</w:t>
      </w:r>
      <w:r w:rsidR="00572FBA" w:rsidRPr="0037402D">
        <w:rPr>
          <w:rFonts w:ascii="Arial" w:hAnsi="Arial" w:cs="Arial"/>
          <w:sz w:val="20"/>
          <w:szCs w:val="20"/>
        </w:rPr>
        <w:t xml:space="preserve"> The windows will be sash style timber framed and will be a close match to the existing windows The Clerk </w:t>
      </w:r>
      <w:r w:rsidR="004C4862">
        <w:rPr>
          <w:rFonts w:ascii="Arial" w:hAnsi="Arial" w:cs="Arial"/>
          <w:sz w:val="20"/>
          <w:szCs w:val="20"/>
        </w:rPr>
        <w:t>had received</w:t>
      </w:r>
      <w:r w:rsidR="00572FBA" w:rsidRPr="0037402D">
        <w:rPr>
          <w:rFonts w:ascii="Arial" w:hAnsi="Arial" w:cs="Arial"/>
          <w:sz w:val="20"/>
          <w:szCs w:val="20"/>
        </w:rPr>
        <w:t xml:space="preserve"> confirmation from the Trustees about the double glazing panels</w:t>
      </w:r>
      <w:r w:rsidR="004C4862">
        <w:rPr>
          <w:rFonts w:ascii="Arial" w:hAnsi="Arial" w:cs="Arial"/>
          <w:sz w:val="20"/>
          <w:szCs w:val="20"/>
        </w:rPr>
        <w:t xml:space="preserve"> and will put forward a document to sen</w:t>
      </w:r>
      <w:r w:rsidR="00DD0133">
        <w:rPr>
          <w:rFonts w:ascii="Arial" w:hAnsi="Arial" w:cs="Arial"/>
          <w:sz w:val="20"/>
          <w:szCs w:val="20"/>
        </w:rPr>
        <w:t>d</w:t>
      </w:r>
      <w:r w:rsidR="004C4862">
        <w:rPr>
          <w:rFonts w:ascii="Arial" w:hAnsi="Arial" w:cs="Arial"/>
          <w:sz w:val="20"/>
          <w:szCs w:val="20"/>
        </w:rPr>
        <w:t xml:space="preserve"> to TMBC. Cllr Bate offered to give her assistance with the heritage statement</w:t>
      </w:r>
      <w:r w:rsidR="00572FBA" w:rsidRPr="0037402D">
        <w:rPr>
          <w:rFonts w:ascii="Arial" w:hAnsi="Arial" w:cs="Arial"/>
          <w:sz w:val="20"/>
          <w:szCs w:val="20"/>
        </w:rPr>
        <w:t xml:space="preserve">. The </w:t>
      </w:r>
      <w:r w:rsidR="004C4862">
        <w:rPr>
          <w:rFonts w:ascii="Arial" w:hAnsi="Arial" w:cs="Arial"/>
          <w:sz w:val="20"/>
          <w:szCs w:val="20"/>
        </w:rPr>
        <w:t xml:space="preserve">planning </w:t>
      </w:r>
      <w:r w:rsidR="00572FBA" w:rsidRPr="0037402D">
        <w:rPr>
          <w:rFonts w:ascii="Arial" w:hAnsi="Arial" w:cs="Arial"/>
          <w:sz w:val="20"/>
          <w:szCs w:val="20"/>
        </w:rPr>
        <w:t xml:space="preserve">application </w:t>
      </w:r>
      <w:r w:rsidR="00F32445">
        <w:rPr>
          <w:rFonts w:ascii="Arial" w:hAnsi="Arial" w:cs="Arial"/>
          <w:sz w:val="20"/>
          <w:szCs w:val="20"/>
        </w:rPr>
        <w:t>will come to the Parish Council once finalised.</w:t>
      </w:r>
    </w:p>
    <w:p w:rsidR="00B83B70" w:rsidRPr="00797377" w:rsidRDefault="008E45E8" w:rsidP="00797377">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sidR="0037402D">
        <w:rPr>
          <w:rFonts w:ascii="Arial" w:hAnsi="Arial" w:cs="Arial"/>
          <w:color w:val="222222"/>
          <w:sz w:val="20"/>
          <w:szCs w:val="20"/>
        </w:rPr>
        <w:t xml:space="preserve">e on Climate Change. </w:t>
      </w:r>
      <w:r w:rsidR="00DD0133">
        <w:rPr>
          <w:rFonts w:ascii="Arial" w:hAnsi="Arial" w:cs="Arial"/>
          <w:color w:val="222222"/>
          <w:sz w:val="20"/>
          <w:szCs w:val="20"/>
        </w:rPr>
        <w:t>An o</w:t>
      </w:r>
      <w:r w:rsidR="0037402D">
        <w:rPr>
          <w:rFonts w:ascii="Arial" w:hAnsi="Arial" w:cs="Arial"/>
          <w:color w:val="222222"/>
          <w:sz w:val="20"/>
          <w:szCs w:val="20"/>
        </w:rPr>
        <w:t xml:space="preserve">rganisation called Climate Earth, </w:t>
      </w:r>
      <w:r w:rsidR="00DD0133">
        <w:rPr>
          <w:rFonts w:ascii="Arial" w:hAnsi="Arial" w:cs="Arial"/>
          <w:color w:val="222222"/>
          <w:sz w:val="20"/>
          <w:szCs w:val="20"/>
        </w:rPr>
        <w:t xml:space="preserve">run by </w:t>
      </w:r>
      <w:r w:rsidR="0037402D">
        <w:rPr>
          <w:rFonts w:ascii="Arial" w:hAnsi="Arial" w:cs="Arial"/>
          <w:color w:val="222222"/>
          <w:sz w:val="20"/>
          <w:szCs w:val="20"/>
        </w:rPr>
        <w:t>Environmental Lawyers</w:t>
      </w:r>
      <w:r w:rsidR="00DD0133">
        <w:rPr>
          <w:rFonts w:ascii="Arial" w:hAnsi="Arial" w:cs="Arial"/>
          <w:color w:val="222222"/>
          <w:sz w:val="20"/>
          <w:szCs w:val="20"/>
        </w:rPr>
        <w:t xml:space="preserve"> h</w:t>
      </w:r>
      <w:r w:rsidR="0037402D">
        <w:rPr>
          <w:rFonts w:ascii="Arial" w:hAnsi="Arial" w:cs="Arial"/>
          <w:color w:val="222222"/>
          <w:sz w:val="20"/>
          <w:szCs w:val="20"/>
        </w:rPr>
        <w:t xml:space="preserve">ave sent letter to 100 </w:t>
      </w:r>
      <w:r w:rsidR="00DD0133">
        <w:rPr>
          <w:rFonts w:ascii="Arial" w:hAnsi="Arial" w:cs="Arial"/>
          <w:color w:val="222222"/>
          <w:sz w:val="20"/>
          <w:szCs w:val="20"/>
        </w:rPr>
        <w:t>local authorities across England</w:t>
      </w:r>
      <w:r w:rsidR="0037402D">
        <w:rPr>
          <w:rFonts w:ascii="Arial" w:hAnsi="Arial" w:cs="Arial"/>
          <w:color w:val="222222"/>
          <w:sz w:val="20"/>
          <w:szCs w:val="20"/>
        </w:rPr>
        <w:t xml:space="preserve"> </w:t>
      </w:r>
      <w:r w:rsidR="00DD0133" w:rsidRPr="00DD0133">
        <w:rPr>
          <w:rFonts w:ascii="Arial" w:hAnsi="Arial" w:cs="Arial"/>
          <w:color w:val="000000" w:themeColor="text1"/>
          <w:spacing w:val="-2"/>
          <w:sz w:val="20"/>
          <w:szCs w:val="20"/>
          <w:shd w:val="clear" w:color="auto" w:fill="FFFFFF"/>
        </w:rPr>
        <w:t>warning them that they will violate their legal obligations and risk legal challenge if they do not introduce proper climate change plans</w:t>
      </w:r>
      <w:r w:rsidR="00DD0133" w:rsidRPr="00DD0133">
        <w:rPr>
          <w:rFonts w:ascii="Arial" w:hAnsi="Arial" w:cs="Arial"/>
          <w:color w:val="000000" w:themeColor="text1"/>
          <w:sz w:val="20"/>
          <w:szCs w:val="20"/>
        </w:rPr>
        <w:t xml:space="preserve"> when drafting </w:t>
      </w:r>
      <w:r w:rsidR="00DD0133">
        <w:rPr>
          <w:rFonts w:ascii="Arial" w:hAnsi="Arial" w:cs="Arial"/>
          <w:color w:val="222222"/>
          <w:sz w:val="20"/>
          <w:szCs w:val="20"/>
        </w:rPr>
        <w:t xml:space="preserve">their local plans. </w:t>
      </w:r>
      <w:r w:rsidR="0037402D">
        <w:rPr>
          <w:rFonts w:ascii="Arial" w:hAnsi="Arial" w:cs="Arial"/>
          <w:color w:val="222222"/>
          <w:sz w:val="20"/>
          <w:szCs w:val="20"/>
        </w:rPr>
        <w:t>L</w:t>
      </w:r>
      <w:r w:rsidR="00DD0133">
        <w:rPr>
          <w:rFonts w:ascii="Arial" w:hAnsi="Arial" w:cs="Arial"/>
          <w:color w:val="222222"/>
          <w:sz w:val="20"/>
          <w:szCs w:val="20"/>
        </w:rPr>
        <w:t xml:space="preserve">ocal </w:t>
      </w:r>
      <w:r w:rsidR="00DD0133">
        <w:rPr>
          <w:rFonts w:ascii="Arial" w:hAnsi="Arial" w:cs="Arial"/>
          <w:color w:val="222222"/>
          <w:sz w:val="20"/>
          <w:szCs w:val="20"/>
        </w:rPr>
        <w:lastRenderedPageBreak/>
        <w:t>authorites</w:t>
      </w:r>
      <w:r w:rsidR="0037402D">
        <w:rPr>
          <w:rFonts w:ascii="Arial" w:hAnsi="Arial" w:cs="Arial"/>
          <w:color w:val="222222"/>
          <w:sz w:val="20"/>
          <w:szCs w:val="20"/>
        </w:rPr>
        <w:t xml:space="preserve"> must</w:t>
      </w:r>
      <w:r w:rsidR="00DD0133">
        <w:rPr>
          <w:rFonts w:ascii="Arial" w:hAnsi="Arial" w:cs="Arial"/>
          <w:color w:val="222222"/>
          <w:sz w:val="20"/>
          <w:szCs w:val="20"/>
        </w:rPr>
        <w:t>,</w:t>
      </w:r>
      <w:r w:rsidR="0037402D">
        <w:rPr>
          <w:rFonts w:ascii="Arial" w:hAnsi="Arial" w:cs="Arial"/>
          <w:color w:val="222222"/>
          <w:sz w:val="20"/>
          <w:szCs w:val="20"/>
        </w:rPr>
        <w:t xml:space="preserve"> in their local plans</w:t>
      </w:r>
      <w:r w:rsidR="00DD0133">
        <w:rPr>
          <w:rFonts w:ascii="Arial" w:hAnsi="Arial" w:cs="Arial"/>
          <w:color w:val="222222"/>
          <w:sz w:val="20"/>
          <w:szCs w:val="20"/>
        </w:rPr>
        <w:t xml:space="preserve">, </w:t>
      </w:r>
      <w:r w:rsidR="0037402D">
        <w:rPr>
          <w:rFonts w:ascii="Arial" w:hAnsi="Arial" w:cs="Arial"/>
          <w:color w:val="222222"/>
          <w:sz w:val="20"/>
          <w:szCs w:val="20"/>
        </w:rPr>
        <w:t xml:space="preserve">include guidance and development management policies that address the way in which buildings are developed in order to meet </w:t>
      </w:r>
      <w:r w:rsidR="00DD0133" w:rsidRPr="00DD0133">
        <w:rPr>
          <w:rFonts w:ascii="Arial" w:hAnsi="Arial" w:cs="Arial"/>
          <w:color w:val="000000" w:themeColor="text1"/>
          <w:spacing w:val="-2"/>
          <w:sz w:val="20"/>
          <w:szCs w:val="20"/>
          <w:shd w:val="clear" w:color="auto" w:fill="FFFFFF"/>
        </w:rPr>
        <w:t>targets to reach net zero carbon emissions by 2050</w:t>
      </w:r>
      <w:r w:rsidR="0037402D" w:rsidRPr="00DD0133">
        <w:rPr>
          <w:rFonts w:ascii="Arial" w:hAnsi="Arial" w:cs="Arial"/>
          <w:color w:val="000000" w:themeColor="text1"/>
          <w:sz w:val="20"/>
          <w:szCs w:val="20"/>
        </w:rPr>
        <w:t xml:space="preserve">. </w:t>
      </w:r>
      <w:r w:rsidR="00DD0133">
        <w:rPr>
          <w:rFonts w:ascii="Arial" w:hAnsi="Arial" w:cs="Arial"/>
          <w:color w:val="222222"/>
          <w:sz w:val="20"/>
          <w:szCs w:val="20"/>
        </w:rPr>
        <w:t>They haven’t  written</w:t>
      </w:r>
      <w:r w:rsidR="00DD0133" w:rsidRPr="00797377">
        <w:rPr>
          <w:rFonts w:ascii="Arial" w:hAnsi="Arial" w:cs="Arial"/>
          <w:color w:val="222222"/>
          <w:sz w:val="20"/>
          <w:szCs w:val="20"/>
        </w:rPr>
        <w:t xml:space="preserve"> to TMBC as our </w:t>
      </w:r>
      <w:r w:rsidR="00DD0133">
        <w:rPr>
          <w:rFonts w:ascii="Arial" w:hAnsi="Arial" w:cs="Arial"/>
          <w:color w:val="222222"/>
          <w:sz w:val="20"/>
          <w:szCs w:val="20"/>
        </w:rPr>
        <w:t xml:space="preserve">local </w:t>
      </w:r>
      <w:r w:rsidR="00DD0133" w:rsidRPr="00797377">
        <w:rPr>
          <w:rFonts w:ascii="Arial" w:hAnsi="Arial" w:cs="Arial"/>
          <w:color w:val="222222"/>
          <w:sz w:val="20"/>
          <w:szCs w:val="20"/>
        </w:rPr>
        <w:t xml:space="preserve">plan has </w:t>
      </w:r>
      <w:r w:rsidR="00DD0133">
        <w:rPr>
          <w:rFonts w:ascii="Arial" w:hAnsi="Arial" w:cs="Arial"/>
          <w:color w:val="222222"/>
          <w:sz w:val="20"/>
          <w:szCs w:val="20"/>
        </w:rPr>
        <w:t xml:space="preserve">already </w:t>
      </w:r>
      <w:r w:rsidR="00DD0133" w:rsidRPr="00797377">
        <w:rPr>
          <w:rFonts w:ascii="Arial" w:hAnsi="Arial" w:cs="Arial"/>
          <w:color w:val="222222"/>
          <w:sz w:val="20"/>
          <w:szCs w:val="20"/>
        </w:rPr>
        <w:t>been submitted</w:t>
      </w:r>
      <w:r w:rsidR="00DD0133">
        <w:rPr>
          <w:rFonts w:ascii="Arial" w:hAnsi="Arial" w:cs="Arial"/>
          <w:color w:val="222222"/>
          <w:sz w:val="20"/>
          <w:szCs w:val="20"/>
        </w:rPr>
        <w:t xml:space="preserve"> but </w:t>
      </w:r>
      <w:r w:rsidR="0037402D">
        <w:rPr>
          <w:rFonts w:ascii="Arial" w:hAnsi="Arial" w:cs="Arial"/>
          <w:color w:val="222222"/>
          <w:sz w:val="20"/>
          <w:szCs w:val="20"/>
        </w:rPr>
        <w:t>TMBC met in July and</w:t>
      </w:r>
      <w:r w:rsidR="00DD0133">
        <w:rPr>
          <w:rFonts w:ascii="Arial" w:hAnsi="Arial" w:cs="Arial"/>
          <w:color w:val="222222"/>
          <w:sz w:val="20"/>
          <w:szCs w:val="20"/>
        </w:rPr>
        <w:t xml:space="preserve"> have</w:t>
      </w:r>
      <w:r w:rsidR="0037402D">
        <w:rPr>
          <w:rFonts w:ascii="Arial" w:hAnsi="Arial" w:cs="Arial"/>
          <w:color w:val="222222"/>
          <w:sz w:val="20"/>
          <w:szCs w:val="20"/>
        </w:rPr>
        <w:t xml:space="preserve"> accepted th</w:t>
      </w:r>
      <w:r w:rsidR="00DD0133">
        <w:rPr>
          <w:rFonts w:ascii="Arial" w:hAnsi="Arial" w:cs="Arial"/>
          <w:color w:val="222222"/>
          <w:sz w:val="20"/>
          <w:szCs w:val="20"/>
        </w:rPr>
        <w:t>e challenge to become carbon neutral by 20</w:t>
      </w:r>
      <w:r w:rsidR="00A60D49">
        <w:rPr>
          <w:rFonts w:ascii="Arial" w:hAnsi="Arial" w:cs="Arial"/>
          <w:color w:val="222222"/>
          <w:sz w:val="20"/>
          <w:szCs w:val="20"/>
        </w:rPr>
        <w:t>3</w:t>
      </w:r>
      <w:bookmarkStart w:id="0" w:name="_GoBack"/>
      <w:bookmarkEnd w:id="0"/>
      <w:r w:rsidR="00DD0133">
        <w:rPr>
          <w:rFonts w:ascii="Arial" w:hAnsi="Arial" w:cs="Arial"/>
          <w:color w:val="222222"/>
          <w:sz w:val="20"/>
          <w:szCs w:val="20"/>
        </w:rPr>
        <w:t>0. T</w:t>
      </w:r>
      <w:r w:rsidR="0037402D">
        <w:rPr>
          <w:rFonts w:ascii="Arial" w:hAnsi="Arial" w:cs="Arial"/>
          <w:color w:val="222222"/>
          <w:sz w:val="20"/>
          <w:szCs w:val="20"/>
        </w:rPr>
        <w:t xml:space="preserve">here may be pressure from other </w:t>
      </w:r>
      <w:r w:rsidR="00DD0133">
        <w:rPr>
          <w:rFonts w:ascii="Arial" w:hAnsi="Arial" w:cs="Arial"/>
          <w:color w:val="222222"/>
          <w:sz w:val="20"/>
          <w:szCs w:val="20"/>
        </w:rPr>
        <w:t xml:space="preserve">local authorities and the policies should be given consideration in all future developments regardless of size. </w:t>
      </w:r>
      <w:r w:rsidR="002E5703">
        <w:rPr>
          <w:rFonts w:ascii="Arial" w:hAnsi="Arial" w:cs="Arial"/>
          <w:color w:val="222222"/>
          <w:sz w:val="20"/>
          <w:szCs w:val="20"/>
        </w:rPr>
        <w:t xml:space="preserve"> Climate change considerations</w:t>
      </w:r>
      <w:r w:rsidR="0037402D">
        <w:rPr>
          <w:rFonts w:ascii="Arial" w:hAnsi="Arial" w:cs="Arial"/>
          <w:color w:val="222222"/>
          <w:sz w:val="20"/>
          <w:szCs w:val="20"/>
        </w:rPr>
        <w:t xml:space="preserve"> may help us in the Examination. </w:t>
      </w:r>
      <w:r w:rsidR="00AC64A3">
        <w:rPr>
          <w:rFonts w:ascii="Arial" w:hAnsi="Arial" w:cs="Arial"/>
          <w:color w:val="222222"/>
          <w:sz w:val="20"/>
          <w:szCs w:val="20"/>
        </w:rPr>
        <w:t xml:space="preserve"> </w:t>
      </w:r>
    </w:p>
    <w:p w:rsidR="00797377" w:rsidRPr="00797377" w:rsidRDefault="000E66E4" w:rsidP="00797377">
      <w:pPr>
        <w:pStyle w:val="NoSpacing"/>
        <w:numPr>
          <w:ilvl w:val="1"/>
          <w:numId w:val="1"/>
        </w:numPr>
        <w:ind w:left="1276" w:hanging="567"/>
        <w:rPr>
          <w:rFonts w:ascii="Arial" w:hAnsi="Arial" w:cs="Arial"/>
          <w:i/>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72FBA">
        <w:rPr>
          <w:rFonts w:ascii="Arial" w:hAnsi="Arial" w:cs="Arial"/>
          <w:b/>
          <w:sz w:val="20"/>
          <w:szCs w:val="20"/>
          <w:shd w:val="clear" w:color="auto" w:fill="FFFFFF"/>
        </w:rPr>
        <w:t xml:space="preserve">- </w:t>
      </w:r>
      <w:r w:rsidR="00572FBA" w:rsidRPr="00797377">
        <w:rPr>
          <w:rFonts w:ascii="Arial" w:hAnsi="Arial" w:cs="Arial"/>
          <w:sz w:val="20"/>
          <w:szCs w:val="20"/>
          <w:shd w:val="clear" w:color="auto" w:fill="FFFFFF"/>
        </w:rPr>
        <w:t>We now have the Office Copy entry for the right of way and measurements of the access. We have received a request from the owners to connect to mains drainage</w:t>
      </w:r>
      <w:r w:rsidR="002E5703">
        <w:rPr>
          <w:rFonts w:ascii="Arial" w:hAnsi="Arial" w:cs="Arial"/>
          <w:sz w:val="20"/>
          <w:szCs w:val="20"/>
          <w:shd w:val="clear" w:color="auto" w:fill="FFFFFF"/>
        </w:rPr>
        <w:t xml:space="preserve"> which</w:t>
      </w:r>
      <w:r w:rsidR="00572FBA" w:rsidRPr="00797377">
        <w:rPr>
          <w:rFonts w:ascii="Arial" w:hAnsi="Arial" w:cs="Arial"/>
          <w:sz w:val="20"/>
          <w:szCs w:val="20"/>
          <w:shd w:val="clear" w:color="auto" w:fill="FFFFFF"/>
        </w:rPr>
        <w:t xml:space="preserve"> will require crossing our land and removal of a tree</w:t>
      </w:r>
      <w:r w:rsidR="00797377" w:rsidRPr="00797377">
        <w:rPr>
          <w:rFonts w:ascii="Arial" w:hAnsi="Arial" w:cs="Arial"/>
          <w:sz w:val="20"/>
          <w:szCs w:val="20"/>
          <w:shd w:val="clear" w:color="auto" w:fill="FFFFFF"/>
        </w:rPr>
        <w:t>.</w:t>
      </w:r>
      <w:r w:rsidR="00797377">
        <w:rPr>
          <w:rFonts w:ascii="Arial" w:hAnsi="Arial" w:cs="Arial"/>
          <w:sz w:val="20"/>
          <w:szCs w:val="20"/>
          <w:shd w:val="clear" w:color="auto" w:fill="FFFFFF"/>
        </w:rPr>
        <w:t xml:space="preserve"> It was  </w:t>
      </w:r>
      <w:r w:rsidR="002E5703">
        <w:rPr>
          <w:rFonts w:ascii="Arial" w:hAnsi="Arial" w:cs="Arial"/>
          <w:sz w:val="20"/>
          <w:szCs w:val="20"/>
          <w:shd w:val="clear" w:color="auto" w:fill="FFFFFF"/>
        </w:rPr>
        <w:t>agre</w:t>
      </w:r>
      <w:r w:rsidR="00797377">
        <w:rPr>
          <w:rFonts w:ascii="Arial" w:hAnsi="Arial" w:cs="Arial"/>
          <w:sz w:val="20"/>
          <w:szCs w:val="20"/>
          <w:shd w:val="clear" w:color="auto" w:fill="FFFFFF"/>
        </w:rPr>
        <w:t>ed that in princip</w:t>
      </w:r>
      <w:r w:rsidR="00936D36">
        <w:rPr>
          <w:rFonts w:ascii="Arial" w:hAnsi="Arial" w:cs="Arial"/>
          <w:sz w:val="20"/>
          <w:szCs w:val="20"/>
          <w:shd w:val="clear" w:color="auto" w:fill="FFFFFF"/>
        </w:rPr>
        <w:t>le</w:t>
      </w:r>
      <w:r w:rsidR="00797377">
        <w:rPr>
          <w:rFonts w:ascii="Arial" w:hAnsi="Arial" w:cs="Arial"/>
          <w:sz w:val="20"/>
          <w:szCs w:val="20"/>
          <w:shd w:val="clear" w:color="auto" w:fill="FFFFFF"/>
        </w:rPr>
        <w:t xml:space="preserve"> </w:t>
      </w:r>
      <w:r w:rsidR="002E5703">
        <w:rPr>
          <w:rFonts w:ascii="Arial" w:hAnsi="Arial" w:cs="Arial"/>
          <w:sz w:val="20"/>
          <w:szCs w:val="20"/>
          <w:shd w:val="clear" w:color="auto" w:fill="FFFFFF"/>
        </w:rPr>
        <w:t>this would be</w:t>
      </w:r>
      <w:r w:rsidR="00797377">
        <w:rPr>
          <w:rFonts w:ascii="Arial" w:hAnsi="Arial" w:cs="Arial"/>
          <w:sz w:val="20"/>
          <w:szCs w:val="20"/>
          <w:shd w:val="clear" w:color="auto" w:fill="FFFFFF"/>
        </w:rPr>
        <w:t xml:space="preserve"> okay but we would be keen to meet with the</w:t>
      </w:r>
      <w:r w:rsidR="002E5703">
        <w:rPr>
          <w:rFonts w:ascii="Arial" w:hAnsi="Arial" w:cs="Arial"/>
          <w:sz w:val="20"/>
          <w:szCs w:val="20"/>
          <w:shd w:val="clear" w:color="auto" w:fill="FFFFFF"/>
        </w:rPr>
        <w:t xml:space="preserve"> owners to</w:t>
      </w:r>
      <w:r w:rsidR="00797377">
        <w:rPr>
          <w:rFonts w:ascii="Arial" w:hAnsi="Arial" w:cs="Arial"/>
          <w:sz w:val="20"/>
          <w:szCs w:val="20"/>
          <w:shd w:val="clear" w:color="auto" w:fill="FFFFFF"/>
        </w:rPr>
        <w:t xml:space="preserve"> understand the exact plans and invite them along to the next meeting. </w:t>
      </w:r>
      <w:r w:rsidR="002E5703">
        <w:rPr>
          <w:rFonts w:ascii="Arial" w:hAnsi="Arial" w:cs="Arial"/>
          <w:sz w:val="20"/>
          <w:szCs w:val="20"/>
          <w:shd w:val="clear" w:color="auto" w:fill="FFFFFF"/>
        </w:rPr>
        <w:t xml:space="preserve">The Clerk was asked to request </w:t>
      </w:r>
      <w:r w:rsidR="00797377">
        <w:rPr>
          <w:rFonts w:ascii="Arial" w:hAnsi="Arial" w:cs="Arial"/>
          <w:sz w:val="20"/>
          <w:szCs w:val="20"/>
          <w:shd w:val="clear" w:color="auto" w:fill="FFFFFF"/>
        </w:rPr>
        <w:t>the plan</w:t>
      </w:r>
      <w:r w:rsidR="002E5703">
        <w:rPr>
          <w:rFonts w:ascii="Arial" w:hAnsi="Arial" w:cs="Arial"/>
          <w:sz w:val="20"/>
          <w:szCs w:val="20"/>
          <w:shd w:val="clear" w:color="auto" w:fill="FFFFFF"/>
        </w:rPr>
        <w:t xml:space="preserve"> to be emailed and </w:t>
      </w:r>
      <w:r w:rsidR="00797377">
        <w:rPr>
          <w:rFonts w:ascii="Arial" w:hAnsi="Arial" w:cs="Arial"/>
          <w:sz w:val="20"/>
          <w:szCs w:val="20"/>
          <w:shd w:val="clear" w:color="auto" w:fill="FFFFFF"/>
        </w:rPr>
        <w:t xml:space="preserve">Cllrs Bate and Hine </w:t>
      </w:r>
      <w:r w:rsidR="002E5703">
        <w:rPr>
          <w:rFonts w:ascii="Arial" w:hAnsi="Arial" w:cs="Arial"/>
          <w:sz w:val="20"/>
          <w:szCs w:val="20"/>
          <w:shd w:val="clear" w:color="auto" w:fill="FFFFFF"/>
        </w:rPr>
        <w:t xml:space="preserve">will </w:t>
      </w:r>
      <w:r w:rsidR="00797377">
        <w:rPr>
          <w:rFonts w:ascii="Arial" w:hAnsi="Arial" w:cs="Arial"/>
          <w:sz w:val="20"/>
          <w:szCs w:val="20"/>
          <w:shd w:val="clear" w:color="auto" w:fill="FFFFFF"/>
        </w:rPr>
        <w:t xml:space="preserve"> go and </w:t>
      </w:r>
      <w:r w:rsidR="002E5703">
        <w:rPr>
          <w:rFonts w:ascii="Arial" w:hAnsi="Arial" w:cs="Arial"/>
          <w:sz w:val="20"/>
          <w:szCs w:val="20"/>
          <w:shd w:val="clear" w:color="auto" w:fill="FFFFFF"/>
        </w:rPr>
        <w:t>do a site visit</w:t>
      </w:r>
      <w:r w:rsidR="00797377">
        <w:rPr>
          <w:rFonts w:ascii="Arial" w:hAnsi="Arial" w:cs="Arial"/>
          <w:sz w:val="20"/>
          <w:szCs w:val="20"/>
          <w:shd w:val="clear" w:color="auto" w:fill="FFFFFF"/>
        </w:rPr>
        <w:t>.</w:t>
      </w:r>
    </w:p>
    <w:p w:rsidR="00572FBA" w:rsidRPr="00797377" w:rsidRDefault="008D0778" w:rsidP="00572FBA">
      <w:pPr>
        <w:pStyle w:val="NoSpacing"/>
        <w:numPr>
          <w:ilvl w:val="1"/>
          <w:numId w:val="1"/>
        </w:numPr>
        <w:ind w:left="1276" w:hanging="567"/>
        <w:rPr>
          <w:rFonts w:ascii="Arial" w:hAnsi="Arial" w:cs="Arial"/>
          <w:sz w:val="20"/>
          <w:szCs w:val="20"/>
        </w:rPr>
      </w:pPr>
      <w:r w:rsidRPr="00572FBA">
        <w:rPr>
          <w:rFonts w:ascii="Arial" w:hAnsi="Arial" w:cs="Arial"/>
          <w:b/>
          <w:sz w:val="20"/>
          <w:szCs w:val="20"/>
          <w:shd w:val="clear" w:color="auto" w:fill="FFFFFF"/>
        </w:rPr>
        <w:t xml:space="preserve">Shipbourne Cricket Club – </w:t>
      </w:r>
      <w:r w:rsidR="00572FBA" w:rsidRPr="00797377">
        <w:rPr>
          <w:rFonts w:ascii="Arial" w:hAnsi="Arial" w:cs="Arial"/>
          <w:color w:val="222222"/>
          <w:sz w:val="20"/>
          <w:szCs w:val="20"/>
        </w:rPr>
        <w:t>KCC Member Grant Request for Shipbourne Cricket Club</w:t>
      </w:r>
    </w:p>
    <w:p w:rsidR="00572FBA" w:rsidRPr="00797377" w:rsidRDefault="00572FBA" w:rsidP="00572FBA">
      <w:pPr>
        <w:shd w:val="clear" w:color="auto" w:fill="FFFFFF"/>
        <w:ind w:left="1276"/>
        <w:rPr>
          <w:rFonts w:cs="Arial"/>
          <w:color w:val="222222"/>
          <w:sz w:val="20"/>
        </w:rPr>
      </w:pPr>
      <w:r w:rsidRPr="00797377">
        <w:rPr>
          <w:rFonts w:cs="Arial"/>
          <w:color w:val="222222"/>
          <w:sz w:val="20"/>
        </w:rPr>
        <w:t>Shipbourne Cricket Club are in dire need of funds in order to buy groundsman’s equipment and to improve the back of the pavilion to upgrade the shower area and toilets.</w:t>
      </w:r>
    </w:p>
    <w:p w:rsidR="00572FBA" w:rsidRPr="00797377" w:rsidRDefault="00624DA2" w:rsidP="00572FBA">
      <w:pPr>
        <w:shd w:val="clear" w:color="auto" w:fill="FFFFFF"/>
        <w:ind w:left="1276"/>
        <w:rPr>
          <w:rFonts w:cs="Arial"/>
          <w:color w:val="222222"/>
          <w:sz w:val="20"/>
        </w:rPr>
      </w:pPr>
      <w:r w:rsidRPr="00797377">
        <w:rPr>
          <w:rFonts w:cs="Arial"/>
          <w:color w:val="222222"/>
          <w:sz w:val="20"/>
        </w:rPr>
        <w:t>Cllr Tyler has</w:t>
      </w:r>
      <w:r w:rsidR="00572FBA" w:rsidRPr="00797377">
        <w:rPr>
          <w:rFonts w:cs="Arial"/>
          <w:color w:val="222222"/>
          <w:sz w:val="20"/>
        </w:rPr>
        <w:t xml:space="preserve"> spoken to Harry Rayner on this issue and he is sympathetic to the club and keen to see if he can help out through his KCC member grant.  He has suggested that the best way to apply for a grant would be for the Parish Council apply on behalf of the Cricket Club</w:t>
      </w:r>
      <w:r w:rsidR="003E7F1F">
        <w:rPr>
          <w:rFonts w:cs="Arial"/>
          <w:color w:val="222222"/>
          <w:sz w:val="20"/>
        </w:rPr>
        <w:t>.</w:t>
      </w:r>
    </w:p>
    <w:p w:rsidR="00572FBA" w:rsidRPr="00797377" w:rsidRDefault="00572FBA" w:rsidP="00572FBA">
      <w:pPr>
        <w:shd w:val="clear" w:color="auto" w:fill="FFFFFF"/>
        <w:ind w:left="1276"/>
        <w:rPr>
          <w:rFonts w:cs="Arial"/>
          <w:color w:val="222222"/>
          <w:sz w:val="20"/>
        </w:rPr>
      </w:pPr>
      <w:r w:rsidRPr="00797377">
        <w:rPr>
          <w:rFonts w:cs="Arial"/>
          <w:color w:val="222222"/>
          <w:sz w:val="20"/>
        </w:rPr>
        <w:t xml:space="preserve">The total cost that the cricket club need is probably in excess of £30,000 which is way beyond the amount that can be obtained through a grant.  </w:t>
      </w:r>
      <w:r w:rsidR="00B22144">
        <w:rPr>
          <w:rFonts w:cs="Arial"/>
          <w:color w:val="222222"/>
          <w:sz w:val="20"/>
        </w:rPr>
        <w:t>Cllr Rayner</w:t>
      </w:r>
      <w:r w:rsidR="00B22144" w:rsidRPr="00797377">
        <w:rPr>
          <w:rFonts w:cs="Arial"/>
          <w:color w:val="222222"/>
          <w:sz w:val="20"/>
        </w:rPr>
        <w:t xml:space="preserve"> </w:t>
      </w:r>
      <w:r w:rsidRPr="00797377">
        <w:rPr>
          <w:rFonts w:cs="Arial"/>
          <w:color w:val="222222"/>
          <w:sz w:val="20"/>
        </w:rPr>
        <w:t>suggested that a grant application be made for £1,980.00</w:t>
      </w:r>
      <w:r w:rsidR="00B22144">
        <w:rPr>
          <w:rFonts w:cs="Arial"/>
          <w:color w:val="222222"/>
          <w:sz w:val="20"/>
        </w:rPr>
        <w:t xml:space="preserve"> from the Members Discretionary Fund</w:t>
      </w:r>
      <w:r w:rsidRPr="00797377">
        <w:rPr>
          <w:rFonts w:cs="Arial"/>
          <w:color w:val="222222"/>
          <w:sz w:val="20"/>
        </w:rPr>
        <w:t>.</w:t>
      </w:r>
      <w:r w:rsidR="00B22144">
        <w:rPr>
          <w:rFonts w:cs="Arial"/>
          <w:color w:val="222222"/>
          <w:sz w:val="20"/>
        </w:rPr>
        <w:t xml:space="preserve">   The Cricket Club may also ask for some funding from the Parish Council. The Parish Council agreed that they were happy to make the application on behalf of the Cricket Club</w:t>
      </w:r>
      <w:r w:rsidR="003E7F1F">
        <w:rPr>
          <w:rFonts w:cs="Arial"/>
          <w:color w:val="222222"/>
          <w:sz w:val="20"/>
        </w:rPr>
        <w:t xml:space="preserve"> if they make an approach to us for funding. Cllr Rayner advised that any such approach should be </w:t>
      </w:r>
      <w:r w:rsidR="00B22144">
        <w:rPr>
          <w:rFonts w:cs="Arial"/>
          <w:color w:val="222222"/>
          <w:sz w:val="20"/>
        </w:rPr>
        <w:t>minuted.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w:t>
      </w:r>
      <w:r w:rsidR="00B22144">
        <w:rPr>
          <w:rFonts w:ascii="Arial" w:hAnsi="Arial" w:cs="Arial"/>
          <w:b/>
          <w:sz w:val="20"/>
          <w:szCs w:val="20"/>
        </w:rPr>
        <w:t>cillor, Borough Councillor</w:t>
      </w:r>
    </w:p>
    <w:p w:rsidR="004E7937" w:rsidRDefault="009E5E29" w:rsidP="00B22144">
      <w:pPr>
        <w:pStyle w:val="NoSpacing"/>
        <w:ind w:left="644"/>
        <w:rPr>
          <w:rFonts w:ascii="Arial" w:hAnsi="Arial" w:cs="Arial"/>
          <w:sz w:val="20"/>
          <w:szCs w:val="20"/>
        </w:rPr>
      </w:pPr>
      <w:r>
        <w:rPr>
          <w:rFonts w:ascii="Arial" w:hAnsi="Arial" w:cs="Arial"/>
          <w:sz w:val="20"/>
          <w:szCs w:val="20"/>
        </w:rPr>
        <w:t xml:space="preserve">Borough </w:t>
      </w:r>
      <w:r w:rsidR="00B22144" w:rsidRPr="009E5E29">
        <w:rPr>
          <w:rFonts w:ascii="Arial" w:hAnsi="Arial" w:cs="Arial"/>
          <w:sz w:val="20"/>
          <w:szCs w:val="20"/>
        </w:rPr>
        <w:t xml:space="preserve">Cllr Palmer said that the new recycling service would take place in 20 days. Each household should receive a leaflet with a calendar and details of how </w:t>
      </w:r>
      <w:r w:rsidRPr="009E5E29">
        <w:rPr>
          <w:rFonts w:ascii="Arial" w:hAnsi="Arial" w:cs="Arial"/>
          <w:sz w:val="20"/>
          <w:szCs w:val="20"/>
        </w:rPr>
        <w:t xml:space="preserve">each recyclable </w:t>
      </w:r>
      <w:r w:rsidR="00B22144" w:rsidRPr="009E5E29">
        <w:rPr>
          <w:rFonts w:ascii="Arial" w:hAnsi="Arial" w:cs="Arial"/>
          <w:sz w:val="20"/>
          <w:szCs w:val="20"/>
        </w:rPr>
        <w:t>material i</w:t>
      </w:r>
      <w:r w:rsidRPr="009E5E29">
        <w:rPr>
          <w:rFonts w:ascii="Arial" w:hAnsi="Arial" w:cs="Arial"/>
          <w:sz w:val="20"/>
          <w:szCs w:val="20"/>
        </w:rPr>
        <w:t>s</w:t>
      </w:r>
      <w:r w:rsidR="00B22144" w:rsidRPr="009E5E29">
        <w:rPr>
          <w:rFonts w:ascii="Arial" w:hAnsi="Arial" w:cs="Arial"/>
          <w:sz w:val="20"/>
          <w:szCs w:val="20"/>
        </w:rPr>
        <w:t xml:space="preserve"> collected. Some of the collection days will be changed.</w:t>
      </w:r>
      <w:r w:rsidR="004E7937">
        <w:rPr>
          <w:rFonts w:ascii="Arial" w:hAnsi="Arial" w:cs="Arial"/>
          <w:sz w:val="20"/>
          <w:szCs w:val="20"/>
        </w:rPr>
        <w:t xml:space="preserve"> It was suggested that people paint their number/house name on their own bins.</w:t>
      </w:r>
    </w:p>
    <w:p w:rsidR="00B22144" w:rsidRDefault="004E7937" w:rsidP="00B22144">
      <w:pPr>
        <w:pStyle w:val="NoSpacing"/>
        <w:ind w:left="644"/>
        <w:rPr>
          <w:rFonts w:ascii="Arial" w:hAnsi="Arial" w:cs="Arial"/>
          <w:sz w:val="20"/>
          <w:szCs w:val="20"/>
        </w:rPr>
      </w:pPr>
      <w:r>
        <w:rPr>
          <w:rFonts w:ascii="Arial" w:hAnsi="Arial" w:cs="Arial"/>
          <w:sz w:val="20"/>
          <w:szCs w:val="20"/>
        </w:rPr>
        <w:t>Cllr Rayner reported that Paul Carter is retiring as Conservative Leader and KCC Leader</w:t>
      </w:r>
      <w:r w:rsidR="003E7F1F" w:rsidRPr="003E7F1F">
        <w:rPr>
          <w:rFonts w:ascii="Arial" w:hAnsi="Arial" w:cs="Arial"/>
          <w:sz w:val="20"/>
          <w:szCs w:val="20"/>
        </w:rPr>
        <w:t xml:space="preserve"> </w:t>
      </w:r>
      <w:r w:rsidR="003E7F1F">
        <w:rPr>
          <w:rFonts w:ascii="Arial" w:hAnsi="Arial" w:cs="Arial"/>
          <w:sz w:val="20"/>
          <w:szCs w:val="20"/>
        </w:rPr>
        <w:t>on 9 October 2019</w:t>
      </w:r>
      <w:r>
        <w:rPr>
          <w:rFonts w:ascii="Arial" w:hAnsi="Arial" w:cs="Arial"/>
          <w:sz w:val="20"/>
          <w:szCs w:val="20"/>
        </w:rPr>
        <w:t xml:space="preserve">. He </w:t>
      </w:r>
      <w:r w:rsidR="003E7F1F">
        <w:rPr>
          <w:rFonts w:ascii="Arial" w:hAnsi="Arial" w:cs="Arial"/>
          <w:sz w:val="20"/>
          <w:szCs w:val="20"/>
        </w:rPr>
        <w:t>intends to r</w:t>
      </w:r>
      <w:r>
        <w:rPr>
          <w:rFonts w:ascii="Arial" w:hAnsi="Arial" w:cs="Arial"/>
          <w:sz w:val="20"/>
          <w:szCs w:val="20"/>
        </w:rPr>
        <w:t xml:space="preserve">emain as County Councillor and </w:t>
      </w:r>
      <w:r w:rsidR="003E7F1F">
        <w:rPr>
          <w:rFonts w:ascii="Arial" w:hAnsi="Arial" w:cs="Arial"/>
          <w:sz w:val="20"/>
          <w:szCs w:val="20"/>
        </w:rPr>
        <w:t>have</w:t>
      </w:r>
      <w:r>
        <w:rPr>
          <w:rFonts w:ascii="Arial" w:hAnsi="Arial" w:cs="Arial"/>
          <w:sz w:val="20"/>
          <w:szCs w:val="20"/>
        </w:rPr>
        <w:t xml:space="preserve"> a role in Education. Nominations </w:t>
      </w:r>
      <w:r w:rsidR="003E7F1F">
        <w:rPr>
          <w:rFonts w:ascii="Arial" w:hAnsi="Arial" w:cs="Arial"/>
          <w:sz w:val="20"/>
          <w:szCs w:val="20"/>
        </w:rPr>
        <w:t xml:space="preserve">for his replacement </w:t>
      </w:r>
      <w:r>
        <w:rPr>
          <w:rFonts w:ascii="Arial" w:hAnsi="Arial" w:cs="Arial"/>
          <w:sz w:val="20"/>
          <w:szCs w:val="20"/>
        </w:rPr>
        <w:t>close on 27 September and applications will be considered and announced in early October. There is likely to be a new leader and deputy leader.</w:t>
      </w:r>
    </w:p>
    <w:p w:rsidR="004E7937" w:rsidRPr="009E5E29" w:rsidRDefault="004E7937" w:rsidP="00B22144">
      <w:pPr>
        <w:pStyle w:val="NoSpacing"/>
        <w:ind w:left="644"/>
        <w:rPr>
          <w:rFonts w:ascii="Arial" w:hAnsi="Arial" w:cs="Arial"/>
          <w:sz w:val="20"/>
          <w:szCs w:val="20"/>
        </w:rPr>
      </w:pPr>
      <w:r>
        <w:rPr>
          <w:rFonts w:ascii="Arial" w:hAnsi="Arial" w:cs="Arial"/>
          <w:sz w:val="20"/>
          <w:szCs w:val="20"/>
        </w:rPr>
        <w:t>No Deal Brexit preparations – in Kent there is enormous concern about HGV’s and customs arrangements in Kent</w:t>
      </w:r>
      <w:r w:rsidR="003E7F1F">
        <w:rPr>
          <w:rFonts w:ascii="Arial" w:hAnsi="Arial" w:cs="Arial"/>
          <w:sz w:val="20"/>
          <w:szCs w:val="20"/>
        </w:rPr>
        <w:t>, it was reported that th</w:t>
      </w:r>
      <w:r>
        <w:rPr>
          <w:rFonts w:ascii="Arial" w:hAnsi="Arial" w:cs="Arial"/>
          <w:sz w:val="20"/>
          <w:szCs w:val="20"/>
        </w:rPr>
        <w:t>ere will be a paper based system to start with</w:t>
      </w:r>
      <w:r w:rsidR="003E7F1F">
        <w:rPr>
          <w:rFonts w:ascii="Arial" w:hAnsi="Arial" w:cs="Arial"/>
          <w:sz w:val="20"/>
          <w:szCs w:val="20"/>
        </w:rPr>
        <w:t xml:space="preserve">. </w:t>
      </w:r>
      <w:r>
        <w:rPr>
          <w:rFonts w:ascii="Arial" w:hAnsi="Arial" w:cs="Arial"/>
          <w:sz w:val="20"/>
          <w:szCs w:val="20"/>
        </w:rPr>
        <w:t>New funding for fibre direct to dwellings will be announced tomorrow and will start in January</w:t>
      </w:r>
      <w:r w:rsidR="002D57C8">
        <w:rPr>
          <w:rFonts w:ascii="Arial" w:hAnsi="Arial" w:cs="Arial"/>
          <w:sz w:val="20"/>
          <w:szCs w:val="20"/>
        </w:rPr>
        <w:t xml:space="preserve">. </w:t>
      </w:r>
      <w:r w:rsidR="003E7F1F">
        <w:rPr>
          <w:rFonts w:ascii="Arial" w:hAnsi="Arial" w:cs="Arial"/>
          <w:sz w:val="20"/>
          <w:szCs w:val="20"/>
        </w:rPr>
        <w:t xml:space="preserve">The </w:t>
      </w:r>
      <w:r w:rsidR="002D57C8">
        <w:rPr>
          <w:rFonts w:ascii="Arial" w:hAnsi="Arial" w:cs="Arial"/>
          <w:sz w:val="20"/>
          <w:szCs w:val="20"/>
        </w:rPr>
        <w:t>Gov</w:t>
      </w:r>
      <w:r w:rsidR="003E7F1F">
        <w:rPr>
          <w:rFonts w:ascii="Arial" w:hAnsi="Arial" w:cs="Arial"/>
          <w:sz w:val="20"/>
          <w:szCs w:val="20"/>
        </w:rPr>
        <w:t xml:space="preserve">ernment will contribute </w:t>
      </w:r>
      <w:r w:rsidR="002D57C8">
        <w:rPr>
          <w:rFonts w:ascii="Arial" w:hAnsi="Arial" w:cs="Arial"/>
          <w:sz w:val="20"/>
          <w:szCs w:val="20"/>
        </w:rPr>
        <w:t xml:space="preserve"> £1,500 per re</w:t>
      </w:r>
      <w:r>
        <w:rPr>
          <w:rFonts w:ascii="Arial" w:hAnsi="Arial" w:cs="Arial"/>
          <w:sz w:val="20"/>
          <w:szCs w:val="20"/>
        </w:rPr>
        <w:t xml:space="preserve">sident and KCC </w:t>
      </w:r>
      <w:r w:rsidR="003E7F1F">
        <w:rPr>
          <w:rFonts w:ascii="Arial" w:hAnsi="Arial" w:cs="Arial"/>
          <w:sz w:val="20"/>
          <w:szCs w:val="20"/>
        </w:rPr>
        <w:t>will top</w:t>
      </w:r>
      <w:r>
        <w:rPr>
          <w:rFonts w:ascii="Arial" w:hAnsi="Arial" w:cs="Arial"/>
          <w:sz w:val="20"/>
          <w:szCs w:val="20"/>
        </w:rPr>
        <w:t xml:space="preserve"> up with £1</w:t>
      </w:r>
      <w:r w:rsidR="002D57C8">
        <w:rPr>
          <w:rFonts w:ascii="Arial" w:hAnsi="Arial" w:cs="Arial"/>
          <w:sz w:val="20"/>
          <w:szCs w:val="20"/>
        </w:rPr>
        <w:t>,</w:t>
      </w:r>
      <w:r>
        <w:rPr>
          <w:rFonts w:ascii="Arial" w:hAnsi="Arial" w:cs="Arial"/>
          <w:sz w:val="20"/>
          <w:szCs w:val="20"/>
        </w:rPr>
        <w:t xml:space="preserve">000. </w:t>
      </w:r>
      <w:r w:rsidR="003E7F1F">
        <w:rPr>
          <w:rFonts w:ascii="Arial" w:hAnsi="Arial" w:cs="Arial"/>
          <w:sz w:val="20"/>
          <w:szCs w:val="20"/>
        </w:rPr>
        <w:t>This w</w:t>
      </w:r>
      <w:r>
        <w:rPr>
          <w:rFonts w:ascii="Arial" w:hAnsi="Arial" w:cs="Arial"/>
          <w:sz w:val="20"/>
          <w:szCs w:val="20"/>
        </w:rPr>
        <w:t xml:space="preserve">ill start on 1 January for those applying for fibre direct to home. </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p>
    <w:p w:rsidR="00683FBE" w:rsidRDefault="00683FBE" w:rsidP="00683FBE">
      <w:pPr>
        <w:pStyle w:val="NoSpacing"/>
        <w:ind w:left="644"/>
        <w:rPr>
          <w:rFonts w:ascii="Arial" w:hAnsi="Arial" w:cs="Arial"/>
          <w:color w:val="202124"/>
          <w:sz w:val="20"/>
          <w:szCs w:val="20"/>
          <w:shd w:val="clear" w:color="auto" w:fill="FFFFFF"/>
        </w:rPr>
      </w:pPr>
      <w:r w:rsidRPr="00683FBE">
        <w:rPr>
          <w:rFonts w:ascii="Arial" w:hAnsi="Arial" w:cs="Arial"/>
          <w:color w:val="202124"/>
          <w:sz w:val="20"/>
          <w:szCs w:val="20"/>
          <w:shd w:val="clear" w:color="auto" w:fill="FFFFFF"/>
        </w:rPr>
        <w:t>T</w:t>
      </w:r>
      <w:r>
        <w:rPr>
          <w:rFonts w:ascii="Arial" w:hAnsi="Arial" w:cs="Arial"/>
          <w:color w:val="202124"/>
          <w:sz w:val="20"/>
          <w:szCs w:val="20"/>
          <w:shd w:val="clear" w:color="auto" w:fill="FFFFFF"/>
        </w:rPr>
        <w:t>MBC</w:t>
      </w:r>
      <w:r w:rsidRPr="00683FBE">
        <w:rPr>
          <w:rFonts w:ascii="Arial" w:hAnsi="Arial" w:cs="Arial"/>
          <w:color w:val="202124"/>
          <w:sz w:val="20"/>
          <w:szCs w:val="20"/>
          <w:shd w:val="clear" w:color="auto" w:fill="FFFFFF"/>
        </w:rPr>
        <w:t xml:space="preserve"> - N</w:t>
      </w:r>
      <w:r w:rsidR="005F12BB">
        <w:rPr>
          <w:rFonts w:ascii="Arial" w:hAnsi="Arial" w:cs="Arial"/>
          <w:color w:val="202124"/>
          <w:sz w:val="20"/>
          <w:szCs w:val="20"/>
          <w:shd w:val="clear" w:color="auto" w:fill="FFFFFF"/>
        </w:rPr>
        <w:t xml:space="preserve">ew Improved Recycling Service </w:t>
      </w:r>
      <w:r w:rsidR="00442D76">
        <w:rPr>
          <w:rFonts w:ascii="Arial" w:hAnsi="Arial" w:cs="Arial"/>
          <w:color w:val="202124"/>
          <w:sz w:val="20"/>
          <w:szCs w:val="20"/>
          <w:shd w:val="clear" w:color="auto" w:fill="FFFFFF"/>
        </w:rPr>
        <w:t xml:space="preserve"> - </w:t>
      </w:r>
      <w:r w:rsidR="003E7F1F">
        <w:rPr>
          <w:rFonts w:ascii="Arial" w:hAnsi="Arial" w:cs="Arial"/>
          <w:color w:val="202124"/>
          <w:sz w:val="20"/>
          <w:szCs w:val="20"/>
          <w:shd w:val="clear" w:color="auto" w:fill="FFFFFF"/>
        </w:rPr>
        <w:t xml:space="preserve">we </w:t>
      </w:r>
      <w:r w:rsidR="00442D76">
        <w:rPr>
          <w:rFonts w:ascii="Arial" w:hAnsi="Arial" w:cs="Arial"/>
          <w:color w:val="202124"/>
          <w:sz w:val="20"/>
          <w:szCs w:val="20"/>
          <w:shd w:val="clear" w:color="auto" w:fill="FFFFFF"/>
        </w:rPr>
        <w:t>awaiting further details</w:t>
      </w:r>
      <w:r w:rsidR="003E7F1F">
        <w:rPr>
          <w:rFonts w:ascii="Arial" w:hAnsi="Arial" w:cs="Arial"/>
          <w:color w:val="202124"/>
          <w:sz w:val="20"/>
          <w:szCs w:val="20"/>
          <w:shd w:val="clear" w:color="auto" w:fill="FFFFFF"/>
        </w:rPr>
        <w:t xml:space="preserve"> from TMBC</w:t>
      </w:r>
      <w:r w:rsidR="00442D76">
        <w:rPr>
          <w:rFonts w:ascii="Arial" w:hAnsi="Arial" w:cs="Arial"/>
          <w:color w:val="202124"/>
          <w:sz w:val="20"/>
          <w:szCs w:val="20"/>
          <w:shd w:val="clear" w:color="auto" w:fill="FFFFFF"/>
        </w:rPr>
        <w:t>.</w:t>
      </w:r>
    </w:p>
    <w:p w:rsidR="00A40576" w:rsidRDefault="00A40576" w:rsidP="00683FBE">
      <w:pPr>
        <w:pStyle w:val="NoSpacing"/>
        <w:ind w:left="644"/>
        <w:rPr>
          <w:rFonts w:ascii="Arial" w:hAnsi="Arial" w:cs="Arial"/>
          <w:color w:val="202124"/>
          <w:sz w:val="20"/>
          <w:szCs w:val="20"/>
          <w:shd w:val="clear" w:color="auto" w:fill="FFFFFF"/>
        </w:rPr>
      </w:pPr>
      <w:r w:rsidRPr="00A40576">
        <w:rPr>
          <w:rFonts w:ascii="Arial" w:hAnsi="Arial" w:cs="Arial"/>
          <w:color w:val="202124"/>
          <w:sz w:val="20"/>
          <w:szCs w:val="20"/>
          <w:shd w:val="clear" w:color="auto" w:fill="FFFFFF"/>
        </w:rPr>
        <w:t>Public Sector Bodies Web Accessibility Regulations 2018</w:t>
      </w:r>
    </w:p>
    <w:p w:rsidR="00D85E08" w:rsidRDefault="00D85E08"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KALC Meeting – Thursday 19</w:t>
      </w:r>
      <w:r w:rsidRPr="00D85E08">
        <w:rPr>
          <w:rFonts w:ascii="Arial" w:hAnsi="Arial" w:cs="Arial"/>
          <w:color w:val="202124"/>
          <w:sz w:val="20"/>
          <w:szCs w:val="20"/>
          <w:shd w:val="clear" w:color="auto" w:fill="FFFFFF"/>
          <w:vertAlign w:val="superscript"/>
        </w:rPr>
        <w:t>th</w:t>
      </w:r>
      <w:r>
        <w:rPr>
          <w:rFonts w:ascii="Arial" w:hAnsi="Arial" w:cs="Arial"/>
          <w:color w:val="202124"/>
          <w:sz w:val="20"/>
          <w:szCs w:val="20"/>
          <w:shd w:val="clear" w:color="auto" w:fill="FFFFFF"/>
        </w:rPr>
        <w:t xml:space="preserve"> September – Potters Meade, Wrotham</w:t>
      </w:r>
      <w:r w:rsidR="003E7F1F">
        <w:rPr>
          <w:rFonts w:ascii="Arial" w:hAnsi="Arial" w:cs="Arial"/>
          <w:color w:val="202124"/>
          <w:sz w:val="20"/>
          <w:szCs w:val="20"/>
          <w:shd w:val="clear" w:color="auto" w:fill="FFFFFF"/>
        </w:rPr>
        <w:t xml:space="preserve"> – Parish Clerk and Cllr Bate to attend.</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KALC – </w:t>
      </w:r>
      <w:r w:rsidRPr="003160D9">
        <w:rPr>
          <w:rFonts w:ascii="Arial" w:hAnsi="Arial" w:cs="Arial"/>
          <w:color w:val="202124"/>
          <w:sz w:val="20"/>
          <w:szCs w:val="20"/>
          <w:shd w:val="clear" w:color="auto" w:fill="FFFFFF"/>
        </w:rPr>
        <w:t>New Model Financial Regulations 2019 for England and Wales</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Kent Police   - </w:t>
      </w:r>
      <w:r w:rsidRPr="003160D9">
        <w:rPr>
          <w:rFonts w:ascii="Arial" w:hAnsi="Arial" w:cs="Arial"/>
          <w:color w:val="202124"/>
          <w:sz w:val="20"/>
          <w:szCs w:val="20"/>
          <w:shd w:val="clear" w:color="auto" w:fill="FFFFFF"/>
        </w:rPr>
        <w:t>Shipbourne Parish Update August</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KALC – Autumn Training Events</w:t>
      </w:r>
    </w:p>
    <w:p w:rsidR="009D2181" w:rsidRPr="00442D76" w:rsidRDefault="009D2181" w:rsidP="00683FBE">
      <w:pPr>
        <w:pStyle w:val="NoSpacing"/>
        <w:ind w:left="644"/>
        <w:rPr>
          <w:rFonts w:ascii="Arial" w:hAnsi="Arial" w:cs="Arial"/>
          <w:b/>
          <w:sz w:val="20"/>
          <w:szCs w:val="20"/>
        </w:rPr>
      </w:pPr>
      <w:r w:rsidRPr="00442D76">
        <w:rPr>
          <w:rFonts w:ascii="Arial" w:hAnsi="Arial" w:cs="Arial"/>
          <w:color w:val="202124"/>
          <w:sz w:val="20"/>
          <w:szCs w:val="20"/>
          <w:shd w:val="clear" w:color="auto" w:fill="FFFFFF"/>
        </w:rPr>
        <w:t xml:space="preserve">Lease of Village Sign – </w:t>
      </w:r>
      <w:r w:rsidR="003E7F1F">
        <w:rPr>
          <w:rFonts w:ascii="Arial" w:hAnsi="Arial" w:cs="Arial"/>
          <w:color w:val="202124"/>
          <w:sz w:val="20"/>
          <w:szCs w:val="20"/>
          <w:shd w:val="clear" w:color="auto" w:fill="FFFFFF"/>
        </w:rPr>
        <w:t>Letter received regarding the t</w:t>
      </w:r>
      <w:r w:rsidRPr="00442D76">
        <w:rPr>
          <w:rFonts w:ascii="Arial" w:hAnsi="Arial" w:cs="Arial"/>
          <w:color w:val="202124"/>
          <w:sz w:val="20"/>
          <w:szCs w:val="20"/>
          <w:shd w:val="clear" w:color="auto" w:fill="FFFFFF"/>
        </w:rPr>
        <w:t xml:space="preserve">ransfer from Insite to </w:t>
      </w:r>
      <w:r w:rsidR="003E7F1F">
        <w:rPr>
          <w:rFonts w:ascii="Arial" w:hAnsi="Arial" w:cs="Arial"/>
          <w:color w:val="202124"/>
          <w:sz w:val="20"/>
          <w:szCs w:val="20"/>
          <w:shd w:val="clear" w:color="auto" w:fill="FFFFFF"/>
        </w:rPr>
        <w:t xml:space="preserve">the </w:t>
      </w:r>
      <w:r w:rsidRPr="00442D76">
        <w:rPr>
          <w:rFonts w:ascii="Arial" w:hAnsi="Arial" w:cs="Arial"/>
          <w:color w:val="202124"/>
          <w:sz w:val="20"/>
          <w:szCs w:val="20"/>
          <w:shd w:val="clear" w:color="auto" w:fill="FFFFFF"/>
        </w:rPr>
        <w:t>Fairlawne Estate</w:t>
      </w:r>
      <w:r w:rsidR="003E7F1F">
        <w:rPr>
          <w:rFonts w:ascii="Arial" w:hAnsi="Arial" w:cs="Arial"/>
          <w:color w:val="202124"/>
          <w:sz w:val="20"/>
          <w:szCs w:val="20"/>
          <w:shd w:val="clear" w:color="auto" w:fill="FFFFFF"/>
        </w:rPr>
        <w:t>.</w:t>
      </w:r>
    </w:p>
    <w:p w:rsidR="00BD23BD" w:rsidRPr="00442D76" w:rsidRDefault="00BD23BD" w:rsidP="00E67C92">
      <w:pPr>
        <w:pStyle w:val="NoSpacing"/>
        <w:numPr>
          <w:ilvl w:val="0"/>
          <w:numId w:val="1"/>
        </w:numPr>
        <w:rPr>
          <w:rFonts w:ascii="Arial" w:hAnsi="Arial" w:cs="Arial"/>
          <w:sz w:val="20"/>
          <w:szCs w:val="20"/>
        </w:rPr>
      </w:pPr>
      <w:r w:rsidRPr="00A72694">
        <w:rPr>
          <w:rFonts w:ascii="Arial" w:hAnsi="Arial" w:cs="Arial"/>
          <w:b/>
          <w:sz w:val="20"/>
        </w:rPr>
        <w:t>Chair’s Actions and Correspondence</w:t>
      </w:r>
      <w:r w:rsidR="00442D76">
        <w:rPr>
          <w:rFonts w:ascii="Arial" w:hAnsi="Arial" w:cs="Arial"/>
          <w:b/>
          <w:sz w:val="20"/>
        </w:rPr>
        <w:t xml:space="preserve"> - </w:t>
      </w:r>
      <w:r w:rsidR="00442D76" w:rsidRPr="00442D76">
        <w:rPr>
          <w:rFonts w:ascii="Arial" w:hAnsi="Arial" w:cs="Arial"/>
          <w:sz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3E7F1F">
        <w:rPr>
          <w:rFonts w:ascii="Arial" w:hAnsi="Arial" w:cs="Arial"/>
          <w:sz w:val="20"/>
          <w:szCs w:val="20"/>
        </w:rPr>
        <w:t>were</w:t>
      </w:r>
      <w:r w:rsidR="00BD23BD" w:rsidRPr="000F2935">
        <w:rPr>
          <w:rFonts w:ascii="Arial" w:hAnsi="Arial" w:cs="Arial"/>
          <w:sz w:val="20"/>
          <w:szCs w:val="20"/>
        </w:rPr>
        <w:t xml:space="preserve"> presented for agreement to pay:</w:t>
      </w:r>
      <w:r w:rsidR="003E7F1F">
        <w:rPr>
          <w:rFonts w:ascii="Arial" w:hAnsi="Arial" w:cs="Arial"/>
          <w:sz w:val="20"/>
          <w:szCs w:val="20"/>
        </w:rPr>
        <w:t xml:space="preserve"> Cheques w</w:t>
      </w:r>
      <w:r w:rsidR="006F6E99">
        <w:rPr>
          <w:rFonts w:ascii="Arial" w:hAnsi="Arial" w:cs="Arial"/>
          <w:sz w:val="20"/>
          <w:szCs w:val="20"/>
        </w:rPr>
        <w:t>e</w:t>
      </w:r>
      <w:r w:rsidR="003E7F1F">
        <w:rPr>
          <w:rFonts w:ascii="Arial" w:hAnsi="Arial" w:cs="Arial"/>
          <w:sz w:val="20"/>
          <w:szCs w:val="20"/>
        </w:rPr>
        <w:t>re signed by Cllrs Sheldrick and Bate.</w:t>
      </w:r>
    </w:p>
    <w:p w:rsidR="000571DA" w:rsidRDefault="00E67C92" w:rsidP="003454D9">
      <w:pPr>
        <w:pStyle w:val="NoSpacing"/>
        <w:ind w:left="720"/>
        <w:rPr>
          <w:rFonts w:ascii="Arial" w:hAnsi="Arial" w:cs="Arial"/>
          <w:sz w:val="20"/>
          <w:szCs w:val="20"/>
        </w:rPr>
      </w:pPr>
      <w:r>
        <w:rPr>
          <w:rFonts w:ascii="Arial" w:hAnsi="Arial" w:cs="Arial"/>
          <w:sz w:val="20"/>
          <w:szCs w:val="20"/>
        </w:rPr>
        <w:t xml:space="preserve">         </w:t>
      </w:r>
      <w:r w:rsidR="008D0778">
        <w:rPr>
          <w:rFonts w:ascii="Arial" w:hAnsi="Arial" w:cs="Arial"/>
          <w:sz w:val="20"/>
          <w:szCs w:val="20"/>
        </w:rPr>
        <w:tab/>
      </w:r>
      <w:r w:rsidR="00BD23BD" w:rsidRPr="000F2935">
        <w:rPr>
          <w:rFonts w:ascii="Arial" w:hAnsi="Arial" w:cs="Arial"/>
          <w:sz w:val="20"/>
          <w:szCs w:val="20"/>
        </w:rPr>
        <w:t xml:space="preserve">Parish Clerk </w:t>
      </w:r>
      <w:r w:rsidR="005F12BB">
        <w:rPr>
          <w:rFonts w:ascii="Arial" w:hAnsi="Arial" w:cs="Arial"/>
          <w:sz w:val="20"/>
          <w:szCs w:val="20"/>
        </w:rPr>
        <w:t>August</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r>
      <w:r w:rsidR="00080EA6">
        <w:rPr>
          <w:rFonts w:ascii="Arial" w:hAnsi="Arial" w:cs="Arial"/>
          <w:sz w:val="20"/>
          <w:szCs w:val="20"/>
        </w:rPr>
        <w:tab/>
        <w:t xml:space="preserve">          </w:t>
      </w:r>
      <w:r w:rsidR="00A036F2">
        <w:rPr>
          <w:rFonts w:ascii="Arial" w:hAnsi="Arial" w:cs="Arial"/>
          <w:sz w:val="20"/>
          <w:szCs w:val="20"/>
        </w:rPr>
        <w:t xml:space="preserve"> £</w:t>
      </w:r>
      <w:r w:rsidR="00080EA6">
        <w:rPr>
          <w:rFonts w:ascii="Arial" w:hAnsi="Arial" w:cs="Arial"/>
          <w:sz w:val="20"/>
          <w:szCs w:val="20"/>
        </w:rPr>
        <w:t>528.02</w:t>
      </w:r>
    </w:p>
    <w:p w:rsidR="008D0778" w:rsidRDefault="000571DA" w:rsidP="003454D9">
      <w:pPr>
        <w:pStyle w:val="NoSpacing"/>
        <w:ind w:left="720"/>
        <w:rPr>
          <w:rFonts w:ascii="Arial" w:hAnsi="Arial" w:cs="Arial"/>
          <w:sz w:val="20"/>
          <w:szCs w:val="20"/>
        </w:rPr>
      </w:pPr>
      <w:r>
        <w:rPr>
          <w:rFonts w:ascii="Arial" w:hAnsi="Arial" w:cs="Arial"/>
          <w:sz w:val="20"/>
          <w:szCs w:val="20"/>
        </w:rPr>
        <w:tab/>
      </w:r>
      <w:r w:rsidR="009962EA">
        <w:rPr>
          <w:rFonts w:ascii="Arial" w:hAnsi="Arial" w:cs="Arial"/>
          <w:sz w:val="20"/>
          <w:szCs w:val="20"/>
        </w:rPr>
        <w:t xml:space="preserve">(inc Land Registry Fees </w:t>
      </w:r>
      <w:r>
        <w:rPr>
          <w:rFonts w:ascii="Arial" w:hAnsi="Arial" w:cs="Arial"/>
          <w:sz w:val="20"/>
          <w:szCs w:val="20"/>
        </w:rPr>
        <w:t>£47.94</w:t>
      </w:r>
      <w:r w:rsidR="009962EA">
        <w:rPr>
          <w:rFonts w:ascii="Arial" w:hAnsi="Arial" w:cs="Arial"/>
          <w:sz w:val="20"/>
          <w:szCs w:val="20"/>
        </w:rPr>
        <w:t>)</w:t>
      </w:r>
      <w:r w:rsidR="00E67C92">
        <w:rPr>
          <w:rFonts w:ascii="Arial" w:hAnsi="Arial" w:cs="Arial"/>
          <w:sz w:val="20"/>
          <w:szCs w:val="20"/>
        </w:rPr>
        <w:t xml:space="preserve"> </w:t>
      </w:r>
    </w:p>
    <w:p w:rsidR="008D0778" w:rsidRDefault="008D0778" w:rsidP="008D0778">
      <w:pPr>
        <w:pStyle w:val="NoSpacing"/>
        <w:ind w:left="720" w:firstLine="720"/>
        <w:rPr>
          <w:rFonts w:ascii="Arial" w:hAnsi="Arial" w:cs="Arial"/>
          <w:sz w:val="20"/>
          <w:szCs w:val="20"/>
        </w:rPr>
      </w:pPr>
      <w:r>
        <w:rPr>
          <w:rFonts w:ascii="Arial" w:hAnsi="Arial" w:cs="Arial"/>
          <w:sz w:val="20"/>
          <w:szCs w:val="20"/>
        </w:rPr>
        <w:t xml:space="preserve">KALC – Planning Training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£72.00</w:t>
      </w:r>
      <w:r w:rsidR="00E67C92">
        <w:rPr>
          <w:rFonts w:ascii="Arial" w:hAnsi="Arial" w:cs="Arial"/>
          <w:sz w:val="20"/>
          <w:szCs w:val="20"/>
        </w:rPr>
        <w:t xml:space="preserve">  </w:t>
      </w:r>
    </w:p>
    <w:p w:rsidR="00DF4C08" w:rsidRDefault="008D0778" w:rsidP="008D0778">
      <w:pPr>
        <w:pStyle w:val="NoSpacing"/>
        <w:ind w:left="720" w:firstLine="720"/>
        <w:rPr>
          <w:rFonts w:ascii="Arial" w:hAnsi="Arial" w:cs="Arial"/>
          <w:sz w:val="20"/>
          <w:szCs w:val="20"/>
        </w:rPr>
      </w:pPr>
      <w:r>
        <w:rPr>
          <w:rFonts w:ascii="Arial" w:hAnsi="Arial" w:cs="Arial"/>
          <w:sz w:val="20"/>
          <w:szCs w:val="20"/>
        </w:rPr>
        <w:lastRenderedPageBreak/>
        <w:t xml:space="preserve">KALC – Dynamic Councillor Training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£60.00</w:t>
      </w:r>
      <w:r w:rsidR="00E67C92">
        <w:rPr>
          <w:rFonts w:ascii="Arial" w:hAnsi="Arial" w:cs="Arial"/>
          <w:sz w:val="20"/>
          <w:szCs w:val="20"/>
        </w:rPr>
        <w:t xml:space="preserve">  </w:t>
      </w:r>
    </w:p>
    <w:p w:rsidR="000571DA" w:rsidRDefault="000571DA" w:rsidP="008D0778">
      <w:pPr>
        <w:pStyle w:val="NoSpacing"/>
        <w:ind w:left="720" w:firstLine="720"/>
        <w:rPr>
          <w:rFonts w:ascii="Arial" w:hAnsi="Arial" w:cs="Arial"/>
          <w:sz w:val="20"/>
          <w:szCs w:val="20"/>
        </w:rPr>
      </w:pPr>
      <w:r>
        <w:rPr>
          <w:rFonts w:ascii="Arial" w:hAnsi="Arial" w:cs="Arial"/>
          <w:sz w:val="20"/>
          <w:szCs w:val="20"/>
        </w:rPr>
        <w:t xml:space="preserve">CPRE – Membership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£36.00</w:t>
      </w:r>
    </w:p>
    <w:p w:rsidR="00D85E08" w:rsidRDefault="00D85E08" w:rsidP="008D0778">
      <w:pPr>
        <w:pStyle w:val="NoSpacing"/>
        <w:ind w:left="720" w:firstLine="720"/>
        <w:rPr>
          <w:rFonts w:ascii="Arial" w:hAnsi="Arial" w:cs="Arial"/>
          <w:sz w:val="20"/>
          <w:szCs w:val="20"/>
        </w:rPr>
      </w:pPr>
      <w:r>
        <w:rPr>
          <w:rFonts w:ascii="Arial" w:hAnsi="Arial" w:cs="Arial"/>
          <w:sz w:val="20"/>
          <w:szCs w:val="20"/>
        </w:rPr>
        <w:t xml:space="preserve">ICO – Data Protection Fee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£40.00</w:t>
      </w:r>
    </w:p>
    <w:p w:rsidR="00B321D8" w:rsidRDefault="00B321D8" w:rsidP="008D0778">
      <w:pPr>
        <w:pStyle w:val="NoSpacing"/>
        <w:ind w:left="720" w:firstLine="720"/>
        <w:rPr>
          <w:rFonts w:ascii="Arial" w:hAnsi="Arial" w:cs="Arial"/>
          <w:sz w:val="20"/>
          <w:szCs w:val="20"/>
        </w:rPr>
      </w:pPr>
      <w:r>
        <w:rPr>
          <w:rFonts w:ascii="Arial" w:hAnsi="Arial" w:cs="Arial"/>
          <w:sz w:val="20"/>
          <w:szCs w:val="20"/>
        </w:rPr>
        <w:t xml:space="preserve">AMEX – New Printer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£81.97</w:t>
      </w:r>
    </w:p>
    <w:p w:rsidR="00E67C92" w:rsidRDefault="00E67C92" w:rsidP="003454D9">
      <w:pPr>
        <w:pStyle w:val="NoSpacing"/>
        <w:ind w:left="720"/>
        <w:rPr>
          <w:rFonts w:ascii="Arial" w:hAnsi="Arial" w:cs="Arial"/>
          <w:sz w:val="20"/>
          <w:szCs w:val="20"/>
        </w:rPr>
      </w:pPr>
      <w:r>
        <w:rPr>
          <w:rFonts w:ascii="Arial" w:hAnsi="Arial" w:cs="Arial"/>
          <w:sz w:val="20"/>
          <w:szCs w:val="20"/>
        </w:rPr>
        <w:tab/>
      </w:r>
    </w:p>
    <w:p w:rsidR="006A0BE1" w:rsidRDefault="00E67C92" w:rsidP="00A72694">
      <w:pPr>
        <w:pStyle w:val="NoSpacing"/>
        <w:ind w:left="720"/>
        <w:rPr>
          <w:rFonts w:ascii="Arial" w:hAnsi="Arial" w:cs="Arial"/>
          <w:sz w:val="20"/>
          <w:szCs w:val="20"/>
        </w:rPr>
      </w:pPr>
      <w:r>
        <w:rPr>
          <w:rFonts w:ascii="Arial" w:hAnsi="Arial" w:cs="Arial"/>
          <w:sz w:val="20"/>
          <w:szCs w:val="20"/>
        </w:rPr>
        <w:t xml:space="preserve">        </w:t>
      </w:r>
      <w:r w:rsidR="008D0778">
        <w:rPr>
          <w:rFonts w:ascii="Arial" w:hAnsi="Arial" w:cs="Arial"/>
          <w:sz w:val="20"/>
          <w:szCs w:val="20"/>
        </w:rPr>
        <w:t xml:space="preserve">  </w:t>
      </w:r>
      <w:r w:rsidR="00105034">
        <w:rPr>
          <w:rFonts w:ascii="Arial" w:hAnsi="Arial" w:cs="Arial"/>
          <w:sz w:val="20"/>
          <w:szCs w:val="20"/>
        </w:rPr>
        <w:t xml:space="preserve"> </w:t>
      </w:r>
      <w:r w:rsidR="002D7697">
        <w:rPr>
          <w:rFonts w:ascii="Arial" w:hAnsi="Arial" w:cs="Arial"/>
          <w:sz w:val="20"/>
          <w:szCs w:val="20"/>
        </w:rPr>
        <w:t xml:space="preserve">Bank </w:t>
      </w:r>
      <w:r w:rsidR="007415FD">
        <w:rPr>
          <w:rFonts w:ascii="Arial" w:hAnsi="Arial" w:cs="Arial"/>
          <w:sz w:val="20"/>
          <w:szCs w:val="20"/>
        </w:rPr>
        <w:t>Current Account</w:t>
      </w:r>
      <w:r w:rsidR="006F6E99">
        <w:rPr>
          <w:rFonts w:ascii="Arial" w:hAnsi="Arial" w:cs="Arial"/>
          <w:sz w:val="20"/>
          <w:szCs w:val="20"/>
        </w:rPr>
        <w:t>:</w:t>
      </w:r>
      <w:r w:rsidR="007415FD">
        <w:rPr>
          <w:rFonts w:ascii="Arial" w:hAnsi="Arial" w:cs="Arial"/>
          <w:sz w:val="20"/>
          <w:szCs w:val="20"/>
        </w:rPr>
        <w:t xml:space="preserve"> £</w:t>
      </w:r>
      <w:r w:rsidR="00851A77">
        <w:rPr>
          <w:rFonts w:ascii="Arial" w:hAnsi="Arial" w:cs="Arial"/>
          <w:sz w:val="20"/>
          <w:szCs w:val="20"/>
        </w:rPr>
        <w:t>1</w:t>
      </w:r>
      <w:r w:rsidR="006F6E99">
        <w:rPr>
          <w:rFonts w:ascii="Arial" w:hAnsi="Arial" w:cs="Arial"/>
          <w:sz w:val="20"/>
          <w:szCs w:val="20"/>
        </w:rPr>
        <w:t>7</w:t>
      </w:r>
      <w:r w:rsidR="00105034">
        <w:rPr>
          <w:rFonts w:ascii="Arial" w:hAnsi="Arial" w:cs="Arial"/>
          <w:sz w:val="20"/>
          <w:szCs w:val="20"/>
        </w:rPr>
        <w:t>,</w:t>
      </w:r>
      <w:r w:rsidR="006F6E99">
        <w:rPr>
          <w:rFonts w:ascii="Arial" w:hAnsi="Arial" w:cs="Arial"/>
          <w:sz w:val="20"/>
          <w:szCs w:val="20"/>
        </w:rPr>
        <w:t>864.40</w:t>
      </w:r>
      <w:r w:rsidR="00BC2D49">
        <w:rPr>
          <w:rFonts w:ascii="Arial" w:hAnsi="Arial" w:cs="Arial"/>
          <w:sz w:val="20"/>
          <w:szCs w:val="20"/>
        </w:rPr>
        <w:t xml:space="preserve"> </w:t>
      </w:r>
      <w:r w:rsidR="007E670E">
        <w:rPr>
          <w:rFonts w:ascii="Arial" w:hAnsi="Arial" w:cs="Arial"/>
          <w:sz w:val="20"/>
          <w:szCs w:val="20"/>
        </w:rPr>
        <w:t xml:space="preserve"> </w:t>
      </w:r>
      <w:r w:rsidR="00851A77">
        <w:rPr>
          <w:rFonts w:ascii="Arial" w:hAnsi="Arial" w:cs="Arial"/>
          <w:sz w:val="20"/>
          <w:szCs w:val="20"/>
        </w:rPr>
        <w:t>Community Account</w:t>
      </w:r>
      <w:r w:rsidR="006F6E99">
        <w:rPr>
          <w:rFonts w:ascii="Arial" w:hAnsi="Arial" w:cs="Arial"/>
          <w:sz w:val="20"/>
          <w:szCs w:val="20"/>
        </w:rPr>
        <w:t>:</w:t>
      </w:r>
      <w:r w:rsidR="00851A77">
        <w:rPr>
          <w:rFonts w:ascii="Arial" w:hAnsi="Arial" w:cs="Arial"/>
          <w:sz w:val="20"/>
          <w:szCs w:val="20"/>
        </w:rPr>
        <w:t xml:space="preserve"> £2,09</w:t>
      </w:r>
      <w:r w:rsidR="00396C80">
        <w:rPr>
          <w:rFonts w:ascii="Arial" w:hAnsi="Arial" w:cs="Arial"/>
          <w:sz w:val="20"/>
          <w:szCs w:val="20"/>
        </w:rPr>
        <w:t>4.38</w:t>
      </w:r>
      <w:r w:rsidR="00E60468">
        <w:rPr>
          <w:rFonts w:ascii="Arial" w:hAnsi="Arial" w:cs="Arial"/>
          <w:sz w:val="20"/>
          <w:szCs w:val="20"/>
        </w:rPr>
        <w:t xml:space="preserve"> </w:t>
      </w:r>
    </w:p>
    <w:p w:rsidR="003E7F1F" w:rsidRDefault="003E7F1F" w:rsidP="00A72694">
      <w:pPr>
        <w:pStyle w:val="NoSpacing"/>
        <w:ind w:left="720"/>
        <w:rPr>
          <w:rFonts w:ascii="Arial" w:hAnsi="Arial" w:cs="Arial"/>
          <w:sz w:val="20"/>
          <w:szCs w:val="20"/>
        </w:rPr>
      </w:pPr>
    </w:p>
    <w:p w:rsidR="000841E1" w:rsidRDefault="008D0778" w:rsidP="006F6E99">
      <w:pPr>
        <w:pStyle w:val="NoSpacing"/>
        <w:ind w:left="644"/>
        <w:rPr>
          <w:rFonts w:ascii="Arial" w:hAnsi="Arial" w:cs="Arial"/>
          <w:snapToGrid w:val="0"/>
          <w:sz w:val="20"/>
          <w:szCs w:val="20"/>
          <w:lang w:val="en-US"/>
        </w:rPr>
      </w:pPr>
      <w:r>
        <w:rPr>
          <w:rFonts w:ascii="Arial" w:hAnsi="Arial" w:cs="Arial"/>
          <w:b/>
          <w:snapToGrid w:val="0"/>
          <w:sz w:val="20"/>
          <w:szCs w:val="20"/>
          <w:lang w:val="en-US"/>
        </w:rPr>
        <w:t>10</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105034">
        <w:rPr>
          <w:rFonts w:ascii="Arial" w:hAnsi="Arial" w:cs="Arial"/>
          <w:snapToGrid w:val="0"/>
          <w:sz w:val="20"/>
          <w:szCs w:val="20"/>
          <w:lang w:val="en-US"/>
        </w:rPr>
        <w:t xml:space="preserve"> – </w:t>
      </w:r>
      <w:r w:rsidR="003E7F1F">
        <w:rPr>
          <w:rFonts w:ascii="Arial" w:hAnsi="Arial" w:cs="Arial"/>
          <w:snapToGrid w:val="0"/>
          <w:sz w:val="20"/>
          <w:szCs w:val="20"/>
          <w:lang w:val="en-US"/>
        </w:rPr>
        <w:t>Clerks hours were just under what was required for the year</w:t>
      </w:r>
      <w:r w:rsidR="006F6E99">
        <w:rPr>
          <w:rFonts w:ascii="Arial" w:hAnsi="Arial" w:cs="Arial"/>
          <w:snapToGrid w:val="0"/>
          <w:sz w:val="20"/>
          <w:szCs w:val="20"/>
          <w:lang w:val="en-US"/>
        </w:rPr>
        <w:t xml:space="preserve"> that runs from September to August. The </w:t>
      </w:r>
      <w:r w:rsidR="003E7F1F">
        <w:rPr>
          <w:rFonts w:ascii="Arial" w:hAnsi="Arial" w:cs="Arial"/>
          <w:snapToGrid w:val="0"/>
          <w:sz w:val="20"/>
          <w:szCs w:val="20"/>
          <w:lang w:val="en-US"/>
        </w:rPr>
        <w:t>Clerk will set up a new</w:t>
      </w:r>
      <w:r w:rsidR="006F6E99">
        <w:rPr>
          <w:rFonts w:ascii="Arial" w:hAnsi="Arial" w:cs="Arial"/>
          <w:snapToGrid w:val="0"/>
          <w:sz w:val="20"/>
          <w:szCs w:val="20"/>
          <w:lang w:val="en-US"/>
        </w:rPr>
        <w:t xml:space="preserve"> timesheet</w:t>
      </w:r>
      <w:r w:rsidR="00105034">
        <w:rPr>
          <w:rFonts w:ascii="Arial" w:hAnsi="Arial" w:cs="Arial"/>
          <w:snapToGrid w:val="0"/>
          <w:sz w:val="20"/>
          <w:szCs w:val="20"/>
          <w:lang w:val="en-US"/>
        </w:rPr>
        <w:t xml:space="preserve"> for next year.</w:t>
      </w:r>
    </w:p>
    <w:p w:rsidR="007415FD" w:rsidRDefault="008D0778" w:rsidP="006F6E99">
      <w:pPr>
        <w:pStyle w:val="NoSpacing"/>
        <w:ind w:left="644"/>
        <w:rPr>
          <w:rFonts w:ascii="Arial" w:hAnsi="Arial" w:cs="Arial"/>
          <w:snapToGrid w:val="0"/>
          <w:sz w:val="20"/>
          <w:szCs w:val="20"/>
          <w:lang w:val="en-US"/>
        </w:rPr>
      </w:pPr>
      <w:r>
        <w:rPr>
          <w:rFonts w:ascii="Arial" w:hAnsi="Arial" w:cs="Arial"/>
          <w:b/>
          <w:snapToGrid w:val="0"/>
          <w:sz w:val="20"/>
          <w:szCs w:val="20"/>
          <w:lang w:val="en-US"/>
        </w:rPr>
        <w:t>10.3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w:t>
      </w:r>
      <w:r w:rsidR="006F6E99">
        <w:rPr>
          <w:rFonts w:ascii="Arial" w:hAnsi="Arial" w:cs="Arial"/>
          <w:snapToGrid w:val="0"/>
          <w:sz w:val="20"/>
          <w:szCs w:val="20"/>
          <w:lang w:val="en-US"/>
        </w:rPr>
        <w:t>–</w:t>
      </w:r>
      <w:r w:rsidR="009D2181">
        <w:rPr>
          <w:rFonts w:ascii="Arial" w:hAnsi="Arial" w:cs="Arial"/>
          <w:snapToGrid w:val="0"/>
          <w:sz w:val="20"/>
          <w:szCs w:val="20"/>
          <w:lang w:val="en-US"/>
        </w:rPr>
        <w:t xml:space="preserve"> Update</w:t>
      </w:r>
      <w:r w:rsidR="006F6E99">
        <w:rPr>
          <w:rFonts w:ascii="Arial" w:hAnsi="Arial" w:cs="Arial"/>
          <w:snapToGrid w:val="0"/>
          <w:sz w:val="20"/>
          <w:szCs w:val="20"/>
          <w:lang w:val="en-US"/>
        </w:rPr>
        <w:t xml:space="preserve"> – The Clerk will circulate an amended version to be approved at the next meeting.</w:t>
      </w:r>
    </w:p>
    <w:p w:rsidR="008D0778" w:rsidRDefault="008D0778" w:rsidP="000841E1">
      <w:pPr>
        <w:pStyle w:val="NoSpacing"/>
        <w:ind w:firstLine="644"/>
        <w:rPr>
          <w:rFonts w:ascii="Arial" w:hAnsi="Arial" w:cs="Arial"/>
          <w:snapToGrid w:val="0"/>
          <w:sz w:val="20"/>
          <w:szCs w:val="20"/>
          <w:lang w:val="en-US"/>
        </w:rPr>
      </w:pPr>
      <w:r w:rsidRPr="006F6E99">
        <w:rPr>
          <w:rFonts w:ascii="Arial" w:hAnsi="Arial" w:cs="Arial"/>
          <w:b/>
          <w:snapToGrid w:val="0"/>
          <w:sz w:val="20"/>
          <w:szCs w:val="20"/>
          <w:lang w:val="en-US"/>
        </w:rPr>
        <w:t>10.4</w:t>
      </w:r>
      <w:r>
        <w:rPr>
          <w:rFonts w:ascii="Arial" w:hAnsi="Arial" w:cs="Arial"/>
          <w:snapToGrid w:val="0"/>
          <w:sz w:val="20"/>
          <w:szCs w:val="20"/>
          <w:lang w:val="en-US"/>
        </w:rPr>
        <w:t xml:space="preserve">     Pensions Regulator </w:t>
      </w:r>
      <w:r w:rsidR="00105034">
        <w:rPr>
          <w:rFonts w:ascii="Arial" w:hAnsi="Arial" w:cs="Arial"/>
          <w:snapToGrid w:val="0"/>
          <w:sz w:val="20"/>
          <w:szCs w:val="20"/>
          <w:lang w:val="en-US"/>
        </w:rPr>
        <w:t>–– Clerk to complete</w:t>
      </w:r>
      <w:r w:rsidR="006F6E99">
        <w:rPr>
          <w:rFonts w:ascii="Arial" w:hAnsi="Arial" w:cs="Arial"/>
          <w:snapToGrid w:val="0"/>
          <w:sz w:val="20"/>
          <w:szCs w:val="20"/>
          <w:lang w:val="en-US"/>
        </w:rPr>
        <w:t xml:space="preserve"> the reregistration documents.</w:t>
      </w:r>
    </w:p>
    <w:p w:rsidR="008A68B7" w:rsidRDefault="008A68B7"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r w:rsidR="006259CF">
        <w:rPr>
          <w:rFonts w:ascii="Arial" w:hAnsi="Arial" w:cs="Arial"/>
          <w:b/>
          <w:sz w:val="20"/>
          <w:szCs w:val="20"/>
        </w:rPr>
        <w:t xml:space="preserve"> </w:t>
      </w:r>
    </w:p>
    <w:p w:rsidR="0075715D" w:rsidRDefault="000E66E4" w:rsidP="00A60187">
      <w:pPr>
        <w:pStyle w:val="NoSpacing"/>
        <w:ind w:left="615"/>
        <w:rPr>
          <w:rFonts w:ascii="Arial" w:hAnsi="Arial" w:cs="Arial"/>
          <w:b/>
          <w:sz w:val="20"/>
          <w:szCs w:val="20"/>
        </w:rPr>
      </w:pPr>
      <w:r>
        <w:rPr>
          <w:rFonts w:ascii="Arial" w:hAnsi="Arial" w:cs="Arial"/>
          <w:b/>
          <w:sz w:val="20"/>
          <w:szCs w:val="20"/>
        </w:rPr>
        <w:t xml:space="preserve">10.1 </w:t>
      </w:r>
      <w:r w:rsidR="00A60187">
        <w:rPr>
          <w:rFonts w:ascii="Arial" w:hAnsi="Arial" w:cs="Arial"/>
          <w:b/>
          <w:sz w:val="20"/>
          <w:szCs w:val="20"/>
        </w:rPr>
        <w:t>Planning Applications</w:t>
      </w:r>
    </w:p>
    <w:p w:rsidR="000E66E4" w:rsidRPr="000052B2" w:rsidRDefault="0075715D" w:rsidP="00A60187">
      <w:pPr>
        <w:pStyle w:val="NoSpacing"/>
        <w:ind w:left="615"/>
        <w:rPr>
          <w:rFonts w:ascii="Arial" w:hAnsi="Arial" w:cs="Arial"/>
          <w:sz w:val="20"/>
          <w:szCs w:val="20"/>
        </w:rPr>
      </w:pPr>
      <w:r w:rsidRPr="000052B2">
        <w:rPr>
          <w:rFonts w:ascii="Arial" w:hAnsi="Arial" w:cs="Arial"/>
          <w:b/>
          <w:sz w:val="20"/>
          <w:szCs w:val="20"/>
        </w:rPr>
        <w:t>TM/19/01710/FL</w:t>
      </w:r>
      <w:r w:rsidRPr="000052B2">
        <w:rPr>
          <w:rFonts w:ascii="Arial" w:hAnsi="Arial" w:cs="Arial"/>
          <w:sz w:val="20"/>
          <w:szCs w:val="20"/>
        </w:rPr>
        <w:t xml:space="preserve"> – Huntsview House</w:t>
      </w:r>
      <w:r w:rsidR="000052B2" w:rsidRPr="000052B2">
        <w:rPr>
          <w:rFonts w:ascii="Arial" w:hAnsi="Arial" w:cs="Arial"/>
          <w:sz w:val="20"/>
          <w:szCs w:val="20"/>
        </w:rPr>
        <w:t>, Upper Green Road, Shipbourne, Tonbridge. Side and front extension, two ne</w:t>
      </w:r>
      <w:r w:rsidR="000052B2">
        <w:rPr>
          <w:rFonts w:ascii="Arial" w:hAnsi="Arial" w:cs="Arial"/>
          <w:sz w:val="20"/>
          <w:szCs w:val="20"/>
        </w:rPr>
        <w:t>w</w:t>
      </w:r>
      <w:r w:rsidR="000052B2" w:rsidRPr="000052B2">
        <w:rPr>
          <w:rFonts w:ascii="Arial" w:hAnsi="Arial" w:cs="Arial"/>
          <w:sz w:val="20"/>
          <w:szCs w:val="20"/>
        </w:rPr>
        <w:t xml:space="preserve"> rear dormers, one with balcony. Provision of pitched roof to existing front dormer.</w:t>
      </w:r>
      <w:r w:rsidR="00A60187" w:rsidRPr="000052B2">
        <w:rPr>
          <w:rFonts w:ascii="Arial" w:hAnsi="Arial" w:cs="Arial"/>
          <w:sz w:val="20"/>
          <w:szCs w:val="20"/>
        </w:rPr>
        <w:t xml:space="preserve">  </w:t>
      </w:r>
      <w:r w:rsidR="001B566F">
        <w:rPr>
          <w:rFonts w:ascii="Arial" w:hAnsi="Arial" w:cs="Arial"/>
          <w:sz w:val="20"/>
          <w:szCs w:val="20"/>
        </w:rPr>
        <w:t>“No objection.”</w:t>
      </w:r>
    </w:p>
    <w:p w:rsidR="000E66E4" w:rsidRDefault="000052B2" w:rsidP="000052B2">
      <w:pPr>
        <w:pStyle w:val="NoSpacing"/>
        <w:ind w:left="567"/>
        <w:rPr>
          <w:rFonts w:ascii="Arial" w:hAnsi="Arial" w:cs="Arial"/>
          <w:sz w:val="20"/>
          <w:szCs w:val="20"/>
        </w:rPr>
      </w:pPr>
      <w:r>
        <w:rPr>
          <w:rFonts w:ascii="Arial" w:hAnsi="Arial" w:cs="Arial"/>
          <w:b/>
          <w:sz w:val="20"/>
          <w:szCs w:val="20"/>
        </w:rPr>
        <w:t xml:space="preserve">TM/19/01718/TNCA – </w:t>
      </w:r>
      <w:r w:rsidRPr="000052B2">
        <w:rPr>
          <w:rFonts w:ascii="Arial" w:hAnsi="Arial" w:cs="Arial"/>
          <w:sz w:val="20"/>
          <w:szCs w:val="20"/>
        </w:rPr>
        <w:t>2 Bateys Cottages, Stumble Hill, Shipbourne, Tonbridge. Willow tree, required pollarding, around 1/3 and Cherry Tree fell due to windy weather and replace with Cherry Tree.</w:t>
      </w:r>
      <w:r w:rsidR="001B566F">
        <w:rPr>
          <w:rFonts w:ascii="Arial" w:hAnsi="Arial" w:cs="Arial"/>
          <w:sz w:val="20"/>
          <w:szCs w:val="20"/>
        </w:rPr>
        <w:t xml:space="preserve"> ”No objection.”</w:t>
      </w:r>
    </w:p>
    <w:p w:rsidR="001B566F" w:rsidRPr="001B566F" w:rsidRDefault="001B566F" w:rsidP="001B566F">
      <w:pPr>
        <w:pStyle w:val="NoSpacing"/>
        <w:ind w:left="567"/>
        <w:rPr>
          <w:rFonts w:ascii="Arial" w:hAnsi="Arial" w:cs="Arial"/>
          <w:sz w:val="20"/>
          <w:szCs w:val="20"/>
        </w:rPr>
      </w:pPr>
      <w:r w:rsidRPr="001B566F">
        <w:rPr>
          <w:rFonts w:ascii="Arial" w:hAnsi="Arial" w:cs="Arial"/>
          <w:b/>
          <w:sz w:val="20"/>
          <w:szCs w:val="20"/>
        </w:rPr>
        <w:t>TM/19/01902/TNCA</w:t>
      </w:r>
      <w:r>
        <w:rPr>
          <w:rFonts w:ascii="Arial" w:hAnsi="Arial" w:cs="Arial"/>
          <w:sz w:val="20"/>
          <w:szCs w:val="20"/>
        </w:rPr>
        <w:t xml:space="preserve"> - </w:t>
      </w:r>
      <w:r w:rsidRPr="001B566F">
        <w:rPr>
          <w:rFonts w:ascii="Arial" w:hAnsi="Arial" w:cs="Arial"/>
          <w:sz w:val="20"/>
          <w:szCs w:val="20"/>
        </w:rPr>
        <w:t>3 New Cottages</w:t>
      </w:r>
      <w:r>
        <w:rPr>
          <w:rFonts w:ascii="Arial" w:hAnsi="Arial" w:cs="Arial"/>
          <w:sz w:val="20"/>
          <w:szCs w:val="20"/>
        </w:rPr>
        <w:t>,</w:t>
      </w:r>
      <w:r w:rsidRPr="001B566F">
        <w:rPr>
          <w:rFonts w:ascii="Arial" w:hAnsi="Arial" w:cs="Arial"/>
          <w:sz w:val="20"/>
          <w:szCs w:val="20"/>
        </w:rPr>
        <w:t xml:space="preserve"> Upper Green Road</w:t>
      </w:r>
      <w:r>
        <w:rPr>
          <w:rFonts w:ascii="Arial" w:hAnsi="Arial" w:cs="Arial"/>
          <w:sz w:val="20"/>
          <w:szCs w:val="20"/>
        </w:rPr>
        <w:t>,</w:t>
      </w:r>
      <w:r w:rsidRPr="001B566F">
        <w:rPr>
          <w:rFonts w:ascii="Arial" w:hAnsi="Arial" w:cs="Arial"/>
          <w:sz w:val="20"/>
          <w:szCs w:val="20"/>
        </w:rPr>
        <w:t xml:space="preserve"> Shipbourne</w:t>
      </w:r>
      <w:r>
        <w:rPr>
          <w:rFonts w:ascii="Arial" w:hAnsi="Arial" w:cs="Arial"/>
          <w:sz w:val="20"/>
          <w:szCs w:val="20"/>
        </w:rPr>
        <w:t>,</w:t>
      </w:r>
      <w:r w:rsidRPr="001B566F">
        <w:rPr>
          <w:rFonts w:ascii="Arial" w:hAnsi="Arial" w:cs="Arial"/>
          <w:sz w:val="20"/>
          <w:szCs w:val="20"/>
        </w:rPr>
        <w:t xml:space="preserve"> Tonbridge</w:t>
      </w:r>
      <w:r>
        <w:rPr>
          <w:rFonts w:ascii="Arial" w:hAnsi="Arial" w:cs="Arial"/>
          <w:sz w:val="20"/>
          <w:szCs w:val="20"/>
        </w:rPr>
        <w:t>,</w:t>
      </w:r>
      <w:r w:rsidRPr="001B566F">
        <w:rPr>
          <w:rFonts w:ascii="Arial" w:hAnsi="Arial" w:cs="Arial"/>
          <w:sz w:val="20"/>
          <w:szCs w:val="20"/>
        </w:rPr>
        <w:t xml:space="preserve"> Kent</w:t>
      </w:r>
      <w:r>
        <w:rPr>
          <w:rFonts w:ascii="Arial" w:hAnsi="Arial" w:cs="Arial"/>
          <w:sz w:val="20"/>
          <w:szCs w:val="20"/>
        </w:rPr>
        <w:t>,</w:t>
      </w:r>
      <w:r w:rsidRPr="001B566F">
        <w:rPr>
          <w:rFonts w:ascii="Arial" w:hAnsi="Arial" w:cs="Arial"/>
          <w:sz w:val="20"/>
          <w:szCs w:val="20"/>
        </w:rPr>
        <w:t>TN11 9PN</w:t>
      </w:r>
      <w:r>
        <w:rPr>
          <w:rFonts w:ascii="Arial" w:hAnsi="Arial" w:cs="Arial"/>
          <w:sz w:val="20"/>
          <w:szCs w:val="20"/>
        </w:rPr>
        <w:t xml:space="preserve">. </w:t>
      </w:r>
      <w:r w:rsidRPr="001B566F">
        <w:rPr>
          <w:rFonts w:ascii="Arial" w:hAnsi="Arial" w:cs="Arial"/>
          <w:sz w:val="20"/>
          <w:szCs w:val="20"/>
        </w:rPr>
        <w:t>T1 Goat Willow - remove because of ex</w:t>
      </w:r>
      <w:r>
        <w:rPr>
          <w:rFonts w:ascii="Arial" w:hAnsi="Arial" w:cs="Arial"/>
          <w:sz w:val="20"/>
          <w:szCs w:val="20"/>
        </w:rPr>
        <w:t xml:space="preserve">cessive shading and low amenity </w:t>
      </w:r>
      <w:r w:rsidRPr="001B566F">
        <w:rPr>
          <w:rFonts w:ascii="Arial" w:hAnsi="Arial" w:cs="Arial"/>
          <w:sz w:val="20"/>
          <w:szCs w:val="20"/>
        </w:rPr>
        <w:t>value, as well as additional risk to garden</w:t>
      </w:r>
      <w:r>
        <w:rPr>
          <w:rFonts w:ascii="Arial" w:hAnsi="Arial" w:cs="Arial"/>
          <w:sz w:val="20"/>
          <w:szCs w:val="20"/>
        </w:rPr>
        <w:t xml:space="preserve"> outbuilding. Replant two apple </w:t>
      </w:r>
      <w:r w:rsidRPr="001B566F">
        <w:rPr>
          <w:rFonts w:ascii="Arial" w:hAnsi="Arial" w:cs="Arial"/>
          <w:sz w:val="20"/>
          <w:szCs w:val="20"/>
        </w:rPr>
        <w:t>trees 2.5 meters away, T2 Holly Tree - remove</w:t>
      </w:r>
      <w:r>
        <w:rPr>
          <w:rFonts w:ascii="Arial" w:hAnsi="Arial" w:cs="Arial"/>
          <w:sz w:val="20"/>
          <w:szCs w:val="20"/>
        </w:rPr>
        <w:t xml:space="preserve"> because of shading and risk to </w:t>
      </w:r>
      <w:r w:rsidRPr="001B566F">
        <w:rPr>
          <w:rFonts w:ascii="Arial" w:hAnsi="Arial" w:cs="Arial"/>
          <w:sz w:val="20"/>
          <w:szCs w:val="20"/>
        </w:rPr>
        <w:t>outbuilding, T3 and T4 Hawthorns - remo</w:t>
      </w:r>
      <w:r>
        <w:rPr>
          <w:rFonts w:ascii="Arial" w:hAnsi="Arial" w:cs="Arial"/>
          <w:sz w:val="20"/>
          <w:szCs w:val="20"/>
        </w:rPr>
        <w:t xml:space="preserve">ve because of excessive shading </w:t>
      </w:r>
      <w:r w:rsidRPr="001B566F">
        <w:rPr>
          <w:rFonts w:ascii="Arial" w:hAnsi="Arial" w:cs="Arial"/>
          <w:sz w:val="20"/>
          <w:szCs w:val="20"/>
        </w:rPr>
        <w:t>and low amenity value. Replant with four ornamental fruit trees (apple and</w:t>
      </w:r>
    </w:p>
    <w:p w:rsidR="001B566F" w:rsidRPr="00B74057" w:rsidRDefault="001B566F" w:rsidP="001B566F">
      <w:pPr>
        <w:pStyle w:val="NoSpacing"/>
        <w:ind w:left="567"/>
        <w:rPr>
          <w:rFonts w:ascii="Arial" w:hAnsi="Arial" w:cs="Arial"/>
          <w:i/>
          <w:sz w:val="20"/>
          <w:szCs w:val="20"/>
        </w:rPr>
      </w:pPr>
      <w:r w:rsidRPr="001B566F">
        <w:rPr>
          <w:rFonts w:ascii="Arial" w:hAnsi="Arial" w:cs="Arial"/>
          <w:sz w:val="20"/>
          <w:szCs w:val="20"/>
        </w:rPr>
        <w:t>cherry) at rear of site (N1, N2, N3, N4)</w:t>
      </w:r>
      <w:r>
        <w:rPr>
          <w:rFonts w:ascii="Arial" w:hAnsi="Arial" w:cs="Arial"/>
          <w:sz w:val="20"/>
          <w:szCs w:val="20"/>
        </w:rPr>
        <w:t>.</w:t>
      </w:r>
      <w:r w:rsidR="00B74057">
        <w:rPr>
          <w:rFonts w:ascii="Arial" w:hAnsi="Arial" w:cs="Arial"/>
          <w:sz w:val="20"/>
          <w:szCs w:val="20"/>
        </w:rPr>
        <w:t xml:space="preserve"> </w:t>
      </w:r>
      <w:r w:rsidR="00B74057" w:rsidRPr="00105034">
        <w:rPr>
          <w:rFonts w:ascii="Arial" w:hAnsi="Arial" w:cs="Arial"/>
          <w:sz w:val="20"/>
          <w:szCs w:val="20"/>
        </w:rPr>
        <w:t>“No objection.”</w:t>
      </w:r>
    </w:p>
    <w:p w:rsidR="00D96540" w:rsidRPr="00D96540" w:rsidRDefault="00D96540" w:rsidP="00D96540">
      <w:pPr>
        <w:pStyle w:val="NoSpacing"/>
        <w:ind w:left="567"/>
        <w:rPr>
          <w:rFonts w:ascii="Arial" w:hAnsi="Arial" w:cs="Arial"/>
          <w:sz w:val="20"/>
          <w:szCs w:val="20"/>
        </w:rPr>
      </w:pPr>
      <w:r w:rsidRPr="00D96540">
        <w:rPr>
          <w:rFonts w:ascii="Arial" w:hAnsi="Arial" w:cs="Arial"/>
          <w:b/>
          <w:sz w:val="20"/>
          <w:szCs w:val="20"/>
        </w:rPr>
        <w:t>TM/19/01981/FL</w:t>
      </w:r>
      <w:r>
        <w:rPr>
          <w:rFonts w:ascii="Arial" w:hAnsi="Arial" w:cs="Arial"/>
          <w:sz w:val="20"/>
          <w:szCs w:val="20"/>
        </w:rPr>
        <w:t xml:space="preserve"> – </w:t>
      </w:r>
      <w:r w:rsidRPr="00D96540">
        <w:rPr>
          <w:rFonts w:ascii="Arial" w:hAnsi="Arial" w:cs="Arial"/>
          <w:sz w:val="20"/>
          <w:szCs w:val="20"/>
        </w:rPr>
        <w:t>Martins</w:t>
      </w:r>
      <w:r>
        <w:rPr>
          <w:rFonts w:ascii="Arial" w:hAnsi="Arial" w:cs="Arial"/>
          <w:sz w:val="20"/>
          <w:szCs w:val="20"/>
        </w:rPr>
        <w:t>,</w:t>
      </w:r>
      <w:r w:rsidRPr="00D96540">
        <w:rPr>
          <w:rFonts w:ascii="Arial" w:hAnsi="Arial" w:cs="Arial"/>
          <w:sz w:val="20"/>
          <w:szCs w:val="20"/>
        </w:rPr>
        <w:t xml:space="preserve"> Reeds Lane</w:t>
      </w:r>
      <w:r>
        <w:rPr>
          <w:rFonts w:ascii="Arial" w:hAnsi="Arial" w:cs="Arial"/>
          <w:sz w:val="20"/>
          <w:szCs w:val="20"/>
        </w:rPr>
        <w:t>,</w:t>
      </w:r>
      <w:r w:rsidRPr="00D96540">
        <w:rPr>
          <w:rFonts w:ascii="Arial" w:hAnsi="Arial" w:cs="Arial"/>
          <w:sz w:val="20"/>
          <w:szCs w:val="20"/>
        </w:rPr>
        <w:t xml:space="preserve"> Shipbourne</w:t>
      </w:r>
      <w:r>
        <w:rPr>
          <w:rFonts w:ascii="Arial" w:hAnsi="Arial" w:cs="Arial"/>
          <w:sz w:val="20"/>
          <w:szCs w:val="20"/>
        </w:rPr>
        <w:t>,</w:t>
      </w:r>
      <w:r w:rsidRPr="00D96540">
        <w:rPr>
          <w:rFonts w:ascii="Arial" w:hAnsi="Arial" w:cs="Arial"/>
          <w:sz w:val="20"/>
          <w:szCs w:val="20"/>
        </w:rPr>
        <w:t xml:space="preserve"> Tonbridge</w:t>
      </w:r>
      <w:r>
        <w:rPr>
          <w:rFonts w:ascii="Arial" w:hAnsi="Arial" w:cs="Arial"/>
          <w:sz w:val="20"/>
          <w:szCs w:val="20"/>
        </w:rPr>
        <w:t>,</w:t>
      </w:r>
      <w:r w:rsidRPr="00D96540">
        <w:rPr>
          <w:rFonts w:ascii="Arial" w:hAnsi="Arial" w:cs="Arial"/>
          <w:sz w:val="20"/>
          <w:szCs w:val="20"/>
        </w:rPr>
        <w:t xml:space="preserve"> Kent</w:t>
      </w:r>
      <w:r>
        <w:rPr>
          <w:rFonts w:ascii="Arial" w:hAnsi="Arial" w:cs="Arial"/>
          <w:sz w:val="20"/>
          <w:szCs w:val="20"/>
        </w:rPr>
        <w:t>,</w:t>
      </w:r>
      <w:r w:rsidRPr="00D96540">
        <w:rPr>
          <w:rFonts w:ascii="Arial" w:hAnsi="Arial" w:cs="Arial"/>
          <w:sz w:val="20"/>
          <w:szCs w:val="20"/>
        </w:rPr>
        <w:t xml:space="preserve"> TN11 9RR</w:t>
      </w:r>
      <w:r>
        <w:rPr>
          <w:rFonts w:ascii="Arial" w:hAnsi="Arial" w:cs="Arial"/>
          <w:sz w:val="20"/>
          <w:szCs w:val="20"/>
        </w:rPr>
        <w:t>.</w:t>
      </w:r>
    </w:p>
    <w:p w:rsidR="00D96540" w:rsidRPr="00D96540" w:rsidRDefault="00D96540" w:rsidP="00D96540">
      <w:pPr>
        <w:pStyle w:val="NoSpacing"/>
        <w:ind w:left="567"/>
        <w:rPr>
          <w:rFonts w:ascii="Arial" w:hAnsi="Arial" w:cs="Arial"/>
          <w:sz w:val="20"/>
          <w:szCs w:val="20"/>
        </w:rPr>
      </w:pPr>
      <w:r w:rsidRPr="00D96540">
        <w:rPr>
          <w:rFonts w:ascii="Arial" w:hAnsi="Arial" w:cs="Arial"/>
          <w:sz w:val="20"/>
          <w:szCs w:val="20"/>
        </w:rPr>
        <w:t>Proposed two slate clad dormer windows t</w:t>
      </w:r>
      <w:r>
        <w:rPr>
          <w:rFonts w:ascii="Arial" w:hAnsi="Arial" w:cs="Arial"/>
          <w:sz w:val="20"/>
          <w:szCs w:val="20"/>
        </w:rPr>
        <w:t xml:space="preserve">o the existing property's south </w:t>
      </w:r>
      <w:r w:rsidRPr="00D96540">
        <w:rPr>
          <w:rFonts w:ascii="Arial" w:hAnsi="Arial" w:cs="Arial"/>
          <w:sz w:val="20"/>
          <w:szCs w:val="20"/>
        </w:rPr>
        <w:t>eastern slate covered end wing roof pitch to f</w:t>
      </w:r>
      <w:r>
        <w:rPr>
          <w:rFonts w:ascii="Arial" w:hAnsi="Arial" w:cs="Arial"/>
          <w:sz w:val="20"/>
          <w:szCs w:val="20"/>
        </w:rPr>
        <w:t xml:space="preserve">acilitate the renovation of the </w:t>
      </w:r>
      <w:r w:rsidRPr="00D96540">
        <w:rPr>
          <w:rFonts w:ascii="Arial" w:hAnsi="Arial" w:cs="Arial"/>
          <w:sz w:val="20"/>
          <w:szCs w:val="20"/>
        </w:rPr>
        <w:t>existing derelict rooms within this roof space and to render them habi</w:t>
      </w:r>
      <w:r>
        <w:rPr>
          <w:rFonts w:ascii="Arial" w:hAnsi="Arial" w:cs="Arial"/>
          <w:sz w:val="20"/>
          <w:szCs w:val="20"/>
        </w:rPr>
        <w:t xml:space="preserve">table. </w:t>
      </w:r>
      <w:r w:rsidRPr="00D96540">
        <w:rPr>
          <w:rFonts w:ascii="Arial" w:hAnsi="Arial" w:cs="Arial"/>
          <w:sz w:val="20"/>
          <w:szCs w:val="20"/>
        </w:rPr>
        <w:t xml:space="preserve">The replacement and slight enlargement </w:t>
      </w:r>
      <w:r>
        <w:rPr>
          <w:rFonts w:ascii="Arial" w:hAnsi="Arial" w:cs="Arial"/>
          <w:sz w:val="20"/>
          <w:szCs w:val="20"/>
        </w:rPr>
        <w:t xml:space="preserve">and of the existing windows set </w:t>
      </w:r>
      <w:r w:rsidRPr="00D96540">
        <w:rPr>
          <w:rFonts w:ascii="Arial" w:hAnsi="Arial" w:cs="Arial"/>
          <w:sz w:val="20"/>
          <w:szCs w:val="20"/>
        </w:rPr>
        <w:t>within the existing north west and south east gables of the same end wing</w:t>
      </w:r>
    </w:p>
    <w:p w:rsidR="00D96540" w:rsidRPr="000052B2" w:rsidRDefault="00D96540" w:rsidP="00D96540">
      <w:pPr>
        <w:pStyle w:val="NoSpacing"/>
        <w:ind w:left="567"/>
        <w:rPr>
          <w:rFonts w:ascii="Arial" w:hAnsi="Arial" w:cs="Arial"/>
          <w:sz w:val="20"/>
          <w:szCs w:val="20"/>
        </w:rPr>
      </w:pPr>
      <w:r w:rsidRPr="00D96540">
        <w:rPr>
          <w:rFonts w:ascii="Arial" w:hAnsi="Arial" w:cs="Arial"/>
          <w:sz w:val="20"/>
          <w:szCs w:val="20"/>
        </w:rPr>
        <w:t>roof rooms to further facilitate the renovation</w:t>
      </w:r>
      <w:r>
        <w:rPr>
          <w:rFonts w:ascii="Arial" w:hAnsi="Arial" w:cs="Arial"/>
          <w:sz w:val="20"/>
          <w:szCs w:val="20"/>
        </w:rPr>
        <w:t>.</w:t>
      </w:r>
      <w:r w:rsidR="00105034">
        <w:rPr>
          <w:rFonts w:ascii="Arial" w:hAnsi="Arial" w:cs="Arial"/>
          <w:sz w:val="20"/>
          <w:szCs w:val="20"/>
        </w:rPr>
        <w:t xml:space="preserve"> “No objection.”</w:t>
      </w:r>
    </w:p>
    <w:p w:rsidR="00E67C92" w:rsidRDefault="00E67C92" w:rsidP="00E67C92">
      <w:pPr>
        <w:ind w:left="567"/>
        <w:rPr>
          <w:rFonts w:cs="Arial"/>
          <w:sz w:val="20"/>
        </w:rPr>
      </w:pPr>
      <w:r>
        <w:rPr>
          <w:rFonts w:cs="Arial"/>
          <w:b/>
          <w:sz w:val="20"/>
        </w:rPr>
        <w:t xml:space="preserve">10. 2 </w:t>
      </w:r>
      <w:r w:rsidR="00A01115" w:rsidRPr="002D7697">
        <w:rPr>
          <w:rFonts w:cs="Arial"/>
          <w:b/>
          <w:sz w:val="20"/>
        </w:rPr>
        <w:t>Planning Decisions</w:t>
      </w:r>
      <w:r w:rsidR="002E4F0B" w:rsidRPr="00502601">
        <w:rPr>
          <w:rFonts w:cs="Arial"/>
          <w:sz w:val="20"/>
        </w:rPr>
        <w:t xml:space="preserve"> </w:t>
      </w:r>
      <w:r w:rsidR="00A60187">
        <w:rPr>
          <w:rFonts w:cs="Arial"/>
          <w:sz w:val="20"/>
        </w:rPr>
        <w:t>–</w:t>
      </w:r>
      <w:r>
        <w:rPr>
          <w:rFonts w:cs="Arial"/>
          <w:sz w:val="20"/>
        </w:rPr>
        <w:t xml:space="preserve"> </w:t>
      </w:r>
      <w:r w:rsidR="001716A4">
        <w:rPr>
          <w:rFonts w:cs="Arial"/>
          <w:sz w:val="20"/>
        </w:rPr>
        <w:t>Approved</w:t>
      </w:r>
    </w:p>
    <w:p w:rsidR="001716A4" w:rsidRPr="001716A4" w:rsidRDefault="001716A4" w:rsidP="00E67C92">
      <w:pPr>
        <w:ind w:left="567"/>
        <w:rPr>
          <w:rStyle w:val="address"/>
          <w:rFonts w:cs="Arial"/>
          <w:color w:val="333333"/>
          <w:sz w:val="20"/>
          <w:shd w:val="clear" w:color="auto" w:fill="F5F5F5"/>
        </w:rPr>
      </w:pPr>
      <w:r w:rsidRPr="001716A4">
        <w:rPr>
          <w:rStyle w:val="casenumber"/>
          <w:rFonts w:cs="Arial"/>
          <w:color w:val="333333"/>
          <w:sz w:val="20"/>
          <w:shd w:val="clear" w:color="auto" w:fill="F5F5F5"/>
        </w:rPr>
        <w:t>19/01710/FL </w:t>
      </w:r>
      <w:r w:rsidRPr="001716A4">
        <w:rPr>
          <w:rStyle w:val="divider1"/>
          <w:rFonts w:cs="Arial"/>
          <w:color w:val="333333"/>
          <w:sz w:val="20"/>
          <w:shd w:val="clear" w:color="auto" w:fill="F5F5F5"/>
        </w:rPr>
        <w:t>-</w:t>
      </w:r>
      <w:r w:rsidRPr="001716A4">
        <w:rPr>
          <w:rFonts w:cs="Arial"/>
          <w:color w:val="333333"/>
          <w:sz w:val="20"/>
          <w:shd w:val="clear" w:color="auto" w:fill="F5F5F5"/>
        </w:rPr>
        <w:t> </w:t>
      </w:r>
      <w:r w:rsidRPr="001716A4">
        <w:rPr>
          <w:rStyle w:val="description"/>
          <w:rFonts w:cs="Arial"/>
          <w:color w:val="333333"/>
          <w:sz w:val="20"/>
          <w:shd w:val="clear" w:color="auto" w:fill="F5F5F5"/>
        </w:rPr>
        <w:t>Side and front extension, two new rear dormers, one with a balcony. Provision of pitched roof to existing front dormer </w:t>
      </w:r>
      <w:r w:rsidRPr="001716A4">
        <w:rPr>
          <w:rStyle w:val="divider2"/>
          <w:rFonts w:cs="Arial"/>
          <w:color w:val="333333"/>
          <w:sz w:val="20"/>
          <w:shd w:val="clear" w:color="auto" w:fill="F5F5F5"/>
        </w:rPr>
        <w:t>-</w:t>
      </w:r>
      <w:r w:rsidRPr="001716A4">
        <w:rPr>
          <w:rFonts w:cs="Arial"/>
          <w:color w:val="333333"/>
          <w:sz w:val="20"/>
          <w:shd w:val="clear" w:color="auto" w:fill="F5F5F5"/>
        </w:rPr>
        <w:t> </w:t>
      </w:r>
      <w:r w:rsidRPr="001716A4">
        <w:rPr>
          <w:rStyle w:val="address"/>
          <w:rFonts w:cs="Arial"/>
          <w:color w:val="333333"/>
          <w:sz w:val="20"/>
          <w:shd w:val="clear" w:color="auto" w:fill="F5F5F5"/>
        </w:rPr>
        <w:t>Huntsview House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Upper Green Road</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Shipbourne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Kent TN11 9PL</w:t>
      </w:r>
      <w:r>
        <w:rPr>
          <w:rStyle w:val="address"/>
          <w:rFonts w:cs="Arial"/>
          <w:color w:val="333333"/>
          <w:sz w:val="20"/>
          <w:shd w:val="clear" w:color="auto" w:fill="F5F5F5"/>
        </w:rPr>
        <w:t>.</w:t>
      </w:r>
    </w:p>
    <w:p w:rsidR="001716A4" w:rsidRPr="001716A4" w:rsidRDefault="001716A4" w:rsidP="00E67C92">
      <w:pPr>
        <w:ind w:left="567"/>
        <w:rPr>
          <w:rStyle w:val="address"/>
          <w:rFonts w:cs="Arial"/>
          <w:color w:val="333333"/>
          <w:sz w:val="20"/>
          <w:shd w:val="clear" w:color="auto" w:fill="F5F5F5"/>
        </w:rPr>
      </w:pPr>
      <w:r w:rsidRPr="001716A4">
        <w:rPr>
          <w:rStyle w:val="casenumber"/>
          <w:rFonts w:cs="Arial"/>
          <w:color w:val="333333"/>
          <w:sz w:val="20"/>
          <w:shd w:val="clear" w:color="auto" w:fill="F5F5F5"/>
        </w:rPr>
        <w:t>19/01718/TNCA </w:t>
      </w:r>
      <w:r w:rsidRPr="001716A4">
        <w:rPr>
          <w:rStyle w:val="divider1"/>
          <w:rFonts w:cs="Arial"/>
          <w:color w:val="333333"/>
          <w:sz w:val="20"/>
          <w:shd w:val="clear" w:color="auto" w:fill="F5F5F5"/>
        </w:rPr>
        <w:t>-</w:t>
      </w:r>
      <w:r w:rsidRPr="001716A4">
        <w:rPr>
          <w:rFonts w:cs="Arial"/>
          <w:color w:val="333333"/>
          <w:sz w:val="20"/>
          <w:shd w:val="clear" w:color="auto" w:fill="F5F5F5"/>
        </w:rPr>
        <w:t> </w:t>
      </w:r>
      <w:r w:rsidRPr="001716A4">
        <w:rPr>
          <w:rStyle w:val="description"/>
          <w:rFonts w:cs="Arial"/>
          <w:color w:val="333333"/>
          <w:sz w:val="20"/>
          <w:shd w:val="clear" w:color="auto" w:fill="F5F5F5"/>
        </w:rPr>
        <w:t>Willow Tree - Requires pollarding, around 1/3 </w:t>
      </w:r>
      <w:r w:rsidRPr="001716A4">
        <w:rPr>
          <w:rStyle w:val="divider2"/>
          <w:rFonts w:cs="Arial"/>
          <w:color w:val="333333"/>
          <w:sz w:val="20"/>
          <w:shd w:val="clear" w:color="auto" w:fill="F5F5F5"/>
        </w:rPr>
        <w:t>-</w:t>
      </w:r>
      <w:r w:rsidRPr="001716A4">
        <w:rPr>
          <w:rFonts w:cs="Arial"/>
          <w:color w:val="333333"/>
          <w:sz w:val="20"/>
          <w:shd w:val="clear" w:color="auto" w:fill="F5F5F5"/>
        </w:rPr>
        <w:t> </w:t>
      </w:r>
      <w:r w:rsidRPr="001716A4">
        <w:rPr>
          <w:rStyle w:val="address"/>
          <w:rFonts w:cs="Arial"/>
          <w:color w:val="333333"/>
          <w:sz w:val="20"/>
          <w:shd w:val="clear" w:color="auto" w:fill="F5F5F5"/>
        </w:rPr>
        <w:t>2 Bateys Cottages</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Stumble Hill</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Shipbourne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Kent</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TN11 9PE</w:t>
      </w:r>
      <w:r>
        <w:rPr>
          <w:rStyle w:val="address"/>
          <w:rFonts w:cs="Arial"/>
          <w:color w:val="333333"/>
          <w:sz w:val="20"/>
          <w:shd w:val="clear" w:color="auto" w:fill="F5F5F5"/>
        </w:rPr>
        <w:t>.</w:t>
      </w:r>
    </w:p>
    <w:p w:rsidR="001716A4" w:rsidRPr="00D51840" w:rsidRDefault="001716A4" w:rsidP="00E67C92">
      <w:pPr>
        <w:ind w:left="567"/>
        <w:rPr>
          <w:rFonts w:cs="Arial"/>
          <w:color w:val="000000" w:themeColor="text1"/>
          <w:sz w:val="20"/>
        </w:rPr>
      </w:pPr>
      <w:r w:rsidRPr="001716A4">
        <w:rPr>
          <w:rStyle w:val="casenumber"/>
          <w:rFonts w:cs="Arial"/>
          <w:color w:val="333333"/>
          <w:sz w:val="20"/>
          <w:shd w:val="clear" w:color="auto" w:fill="F5F5F5"/>
        </w:rPr>
        <w:t>19/01495/TPOC </w:t>
      </w:r>
      <w:r w:rsidRPr="001716A4">
        <w:rPr>
          <w:rStyle w:val="divider1"/>
          <w:rFonts w:cs="Arial"/>
          <w:color w:val="333333"/>
          <w:sz w:val="20"/>
          <w:shd w:val="clear" w:color="auto" w:fill="F5F5F5"/>
        </w:rPr>
        <w:t>-</w:t>
      </w:r>
      <w:r w:rsidRPr="001716A4">
        <w:rPr>
          <w:rFonts w:cs="Arial"/>
          <w:color w:val="333333"/>
          <w:sz w:val="20"/>
          <w:shd w:val="clear" w:color="auto" w:fill="F5F5F5"/>
        </w:rPr>
        <w:t> </w:t>
      </w:r>
      <w:r w:rsidRPr="001716A4">
        <w:rPr>
          <w:rStyle w:val="description"/>
          <w:rFonts w:cs="Arial"/>
          <w:color w:val="333333"/>
          <w:sz w:val="20"/>
          <w:shd w:val="clear" w:color="auto" w:fill="F5F5F5"/>
        </w:rPr>
        <w:t>Mature Oak - Prune according to specification </w:t>
      </w:r>
      <w:r w:rsidRPr="001716A4">
        <w:rPr>
          <w:rStyle w:val="divider2"/>
          <w:rFonts w:cs="Arial"/>
          <w:color w:val="333333"/>
          <w:sz w:val="20"/>
          <w:shd w:val="clear" w:color="auto" w:fill="F5F5F5"/>
        </w:rPr>
        <w:t>-</w:t>
      </w:r>
      <w:r w:rsidRPr="001716A4">
        <w:rPr>
          <w:rFonts w:cs="Arial"/>
          <w:color w:val="333333"/>
          <w:sz w:val="20"/>
          <w:shd w:val="clear" w:color="auto" w:fill="F5F5F5"/>
        </w:rPr>
        <w:t> </w:t>
      </w:r>
      <w:r w:rsidRPr="001716A4">
        <w:rPr>
          <w:rStyle w:val="address"/>
          <w:rFonts w:cs="Arial"/>
          <w:color w:val="333333"/>
          <w:sz w:val="20"/>
          <w:shd w:val="clear" w:color="auto" w:fill="F5F5F5"/>
        </w:rPr>
        <w:t>Puttenden Manor</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Puttenden Road</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Shipbourne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Kent TN11 9RH</w:t>
      </w:r>
      <w:r>
        <w:rPr>
          <w:rStyle w:val="address"/>
          <w:rFonts w:cs="Arial"/>
          <w:color w:val="333333"/>
          <w:sz w:val="20"/>
          <w:shd w:val="clear" w:color="auto" w:fill="F5F5F5"/>
        </w:rPr>
        <w:t>.</w:t>
      </w:r>
    </w:p>
    <w:p w:rsidR="000811A8" w:rsidRDefault="00D970DA" w:rsidP="000811A8">
      <w:pPr>
        <w:pStyle w:val="NoSpacing"/>
        <w:ind w:left="567"/>
        <w:rPr>
          <w:rFonts w:ascii="Arial" w:hAnsi="Arial" w:cs="Arial"/>
          <w:sz w:val="20"/>
          <w:szCs w:val="20"/>
        </w:rPr>
      </w:pPr>
      <w:r>
        <w:rPr>
          <w:rFonts w:ascii="Arial" w:hAnsi="Arial" w:cs="Arial"/>
          <w:b/>
          <w:sz w:val="20"/>
          <w:szCs w:val="20"/>
        </w:rPr>
        <w:t>1</w:t>
      </w:r>
      <w:r w:rsidR="002D7697">
        <w:rPr>
          <w:rFonts w:ascii="Arial" w:hAnsi="Arial" w:cs="Arial"/>
          <w:b/>
          <w:sz w:val="20"/>
          <w:szCs w:val="20"/>
        </w:rPr>
        <w:t>0</w:t>
      </w:r>
      <w:r>
        <w:rPr>
          <w:rFonts w:ascii="Arial" w:hAnsi="Arial" w:cs="Arial"/>
          <w:b/>
          <w:sz w:val="20"/>
          <w:szCs w:val="20"/>
        </w:rPr>
        <w:t>.3</w:t>
      </w:r>
      <w:r>
        <w:rPr>
          <w:rFonts w:ascii="Arial" w:hAnsi="Arial" w:cs="Arial"/>
          <w:b/>
          <w:sz w:val="20"/>
          <w:szCs w:val="20"/>
        </w:rPr>
        <w:tab/>
      </w:r>
      <w:r w:rsidR="00AC7EE2">
        <w:rPr>
          <w:rFonts w:ascii="Arial" w:hAnsi="Arial" w:cs="Arial"/>
          <w:b/>
          <w:sz w:val="20"/>
          <w:szCs w:val="20"/>
        </w:rPr>
        <w:t>Article 4 Direction</w:t>
      </w:r>
      <w:r w:rsidR="0094195E">
        <w:rPr>
          <w:rFonts w:ascii="Arial" w:hAnsi="Arial" w:cs="Arial"/>
          <w:b/>
          <w:sz w:val="20"/>
          <w:szCs w:val="20"/>
        </w:rPr>
        <w:t xml:space="preserve"> –</w:t>
      </w:r>
      <w:r w:rsidR="000811A8">
        <w:rPr>
          <w:rFonts w:ascii="Arial" w:hAnsi="Arial" w:cs="Arial"/>
          <w:sz w:val="20"/>
          <w:szCs w:val="20"/>
        </w:rPr>
        <w:t xml:space="preserve"> A response was received from Eleonor Hoyle  on 14</w:t>
      </w:r>
      <w:r w:rsidR="000811A8" w:rsidRPr="000811A8">
        <w:rPr>
          <w:rFonts w:ascii="Arial" w:hAnsi="Arial" w:cs="Arial"/>
          <w:sz w:val="20"/>
          <w:szCs w:val="20"/>
          <w:vertAlign w:val="superscript"/>
        </w:rPr>
        <w:t>th</w:t>
      </w:r>
      <w:r w:rsidR="000811A8">
        <w:rPr>
          <w:rFonts w:ascii="Arial" w:hAnsi="Arial" w:cs="Arial"/>
          <w:sz w:val="20"/>
          <w:szCs w:val="20"/>
        </w:rPr>
        <w:t xml:space="preserve"> August</w:t>
      </w:r>
      <w:r w:rsidR="00295173">
        <w:rPr>
          <w:rFonts w:ascii="Arial" w:hAnsi="Arial" w:cs="Arial"/>
          <w:sz w:val="20"/>
          <w:szCs w:val="20"/>
        </w:rPr>
        <w:t xml:space="preserve"> to our letter following up on the meeting to discuss Great Budds on 20</w:t>
      </w:r>
      <w:r w:rsidR="00295173" w:rsidRPr="00295173">
        <w:rPr>
          <w:rFonts w:ascii="Arial" w:hAnsi="Arial" w:cs="Arial"/>
          <w:sz w:val="20"/>
          <w:szCs w:val="20"/>
          <w:vertAlign w:val="superscript"/>
        </w:rPr>
        <w:t>th</w:t>
      </w:r>
      <w:r w:rsidR="00295173">
        <w:rPr>
          <w:rFonts w:ascii="Arial" w:hAnsi="Arial" w:cs="Arial"/>
          <w:sz w:val="20"/>
          <w:szCs w:val="20"/>
        </w:rPr>
        <w:t xml:space="preserve"> June 2019</w:t>
      </w:r>
      <w:r w:rsidR="000811A8">
        <w:rPr>
          <w:rFonts w:ascii="Arial" w:hAnsi="Arial" w:cs="Arial"/>
          <w:sz w:val="20"/>
          <w:szCs w:val="20"/>
        </w:rPr>
        <w:t xml:space="preserve">. We had requested an article 4 on Great Budds or the Conservation Area as a whole. We asked for particular </w:t>
      </w:r>
      <w:r w:rsidR="006F6E99">
        <w:rPr>
          <w:rFonts w:ascii="Arial" w:hAnsi="Arial" w:cs="Arial"/>
          <w:sz w:val="20"/>
          <w:szCs w:val="20"/>
        </w:rPr>
        <w:t>permitted development</w:t>
      </w:r>
      <w:r w:rsidR="000811A8">
        <w:rPr>
          <w:rFonts w:ascii="Arial" w:hAnsi="Arial" w:cs="Arial"/>
          <w:sz w:val="20"/>
          <w:szCs w:val="20"/>
        </w:rPr>
        <w:t xml:space="preserve"> rights to be removed</w:t>
      </w:r>
      <w:r w:rsidR="006F6E99">
        <w:rPr>
          <w:rFonts w:ascii="Arial" w:hAnsi="Arial" w:cs="Arial"/>
          <w:sz w:val="20"/>
          <w:szCs w:val="20"/>
        </w:rPr>
        <w:t xml:space="preserve"> as wh</w:t>
      </w:r>
      <w:r w:rsidR="000811A8">
        <w:rPr>
          <w:rFonts w:ascii="Arial" w:hAnsi="Arial" w:cs="Arial"/>
          <w:sz w:val="20"/>
          <w:szCs w:val="20"/>
        </w:rPr>
        <w:t>en planning was granted the correct condition</w:t>
      </w:r>
      <w:r w:rsidR="006F6E99">
        <w:rPr>
          <w:rFonts w:ascii="Arial" w:hAnsi="Arial" w:cs="Arial"/>
          <w:sz w:val="20"/>
          <w:szCs w:val="20"/>
        </w:rPr>
        <w:t>s</w:t>
      </w:r>
      <w:r w:rsidR="000811A8">
        <w:rPr>
          <w:rFonts w:ascii="Arial" w:hAnsi="Arial" w:cs="Arial"/>
          <w:sz w:val="20"/>
          <w:szCs w:val="20"/>
        </w:rPr>
        <w:t xml:space="preserve"> was not put on. We feel that TMBC need to help us</w:t>
      </w:r>
      <w:r w:rsidR="00295173">
        <w:rPr>
          <w:rFonts w:ascii="Arial" w:hAnsi="Arial" w:cs="Arial"/>
          <w:sz w:val="20"/>
          <w:szCs w:val="20"/>
        </w:rPr>
        <w:t xml:space="preserve"> preserve our heritage assets</w:t>
      </w:r>
      <w:r w:rsidR="000811A8">
        <w:rPr>
          <w:rFonts w:ascii="Arial" w:hAnsi="Arial" w:cs="Arial"/>
          <w:sz w:val="20"/>
          <w:szCs w:val="20"/>
        </w:rPr>
        <w:t>. All we have had is a letter saying that it wouldn’t work and at the meeting the correspondence hadn’t been read. Cllr Rayner suggested that we made an official application for Article 4 Direction</w:t>
      </w:r>
      <w:r w:rsidR="00295173">
        <w:rPr>
          <w:rFonts w:ascii="Arial" w:hAnsi="Arial" w:cs="Arial"/>
          <w:sz w:val="20"/>
          <w:szCs w:val="20"/>
        </w:rPr>
        <w:t xml:space="preserve">. Cllr Rayner is a </w:t>
      </w:r>
      <w:r w:rsidR="000811A8">
        <w:rPr>
          <w:rFonts w:ascii="Arial" w:hAnsi="Arial" w:cs="Arial"/>
          <w:sz w:val="20"/>
          <w:szCs w:val="20"/>
        </w:rPr>
        <w:t xml:space="preserve">representative on a </w:t>
      </w:r>
      <w:r w:rsidR="00DE0D2A">
        <w:rPr>
          <w:rFonts w:ascii="Arial" w:hAnsi="Arial" w:cs="Arial"/>
          <w:sz w:val="20"/>
          <w:szCs w:val="20"/>
        </w:rPr>
        <w:t>TMBC Strategic Forum C</w:t>
      </w:r>
      <w:r w:rsidR="000811A8">
        <w:rPr>
          <w:rFonts w:ascii="Arial" w:hAnsi="Arial" w:cs="Arial"/>
          <w:sz w:val="20"/>
          <w:szCs w:val="20"/>
        </w:rPr>
        <w:t>ommittee and can approach them with a draft of the application and would be happy to take it forward.</w:t>
      </w:r>
    </w:p>
    <w:p w:rsidR="00A01115" w:rsidRPr="000052B2" w:rsidRDefault="00295173" w:rsidP="000811A8">
      <w:pPr>
        <w:pStyle w:val="NoSpacing"/>
        <w:ind w:left="567"/>
        <w:rPr>
          <w:rFonts w:ascii="Arial" w:hAnsi="Arial" w:cs="Arial"/>
          <w:sz w:val="20"/>
          <w:szCs w:val="20"/>
        </w:rPr>
      </w:pPr>
      <w:r>
        <w:rPr>
          <w:rFonts w:ascii="Arial" w:hAnsi="Arial" w:cs="Arial"/>
          <w:sz w:val="20"/>
          <w:szCs w:val="20"/>
        </w:rPr>
        <w:t xml:space="preserve">We have previously discussed a </w:t>
      </w:r>
      <w:r w:rsidR="000811A8">
        <w:rPr>
          <w:rFonts w:ascii="Arial" w:hAnsi="Arial" w:cs="Arial"/>
          <w:sz w:val="20"/>
          <w:szCs w:val="20"/>
        </w:rPr>
        <w:t>J</w:t>
      </w:r>
      <w:r>
        <w:rPr>
          <w:rFonts w:ascii="Arial" w:hAnsi="Arial" w:cs="Arial"/>
          <w:sz w:val="20"/>
          <w:szCs w:val="20"/>
        </w:rPr>
        <w:t xml:space="preserve">udicial </w:t>
      </w:r>
      <w:r w:rsidR="000811A8">
        <w:rPr>
          <w:rFonts w:ascii="Arial" w:hAnsi="Arial" w:cs="Arial"/>
          <w:sz w:val="20"/>
          <w:szCs w:val="20"/>
        </w:rPr>
        <w:t>R</w:t>
      </w:r>
      <w:r>
        <w:rPr>
          <w:rFonts w:ascii="Arial" w:hAnsi="Arial" w:cs="Arial"/>
          <w:sz w:val="20"/>
          <w:szCs w:val="20"/>
        </w:rPr>
        <w:t>eview are</w:t>
      </w:r>
      <w:r w:rsidR="000811A8">
        <w:rPr>
          <w:rFonts w:ascii="Arial" w:hAnsi="Arial" w:cs="Arial"/>
          <w:sz w:val="20"/>
          <w:szCs w:val="20"/>
        </w:rPr>
        <w:t xml:space="preserve"> confident that the decision</w:t>
      </w:r>
      <w:r>
        <w:rPr>
          <w:rFonts w:ascii="Arial" w:hAnsi="Arial" w:cs="Arial"/>
          <w:sz w:val="20"/>
          <w:szCs w:val="20"/>
        </w:rPr>
        <w:t xml:space="preserve"> regarding Great Budds</w:t>
      </w:r>
      <w:r w:rsidR="000811A8">
        <w:rPr>
          <w:rFonts w:ascii="Arial" w:hAnsi="Arial" w:cs="Arial"/>
          <w:sz w:val="20"/>
          <w:szCs w:val="20"/>
        </w:rPr>
        <w:t xml:space="preserve"> would be been quashed. We </w:t>
      </w:r>
      <w:r>
        <w:rPr>
          <w:rFonts w:ascii="Arial" w:hAnsi="Arial" w:cs="Arial"/>
          <w:sz w:val="20"/>
          <w:szCs w:val="20"/>
        </w:rPr>
        <w:t xml:space="preserve">now </w:t>
      </w:r>
      <w:r w:rsidR="000811A8">
        <w:rPr>
          <w:rFonts w:ascii="Arial" w:hAnsi="Arial" w:cs="Arial"/>
          <w:sz w:val="20"/>
          <w:szCs w:val="20"/>
        </w:rPr>
        <w:t>need to decide as a Parish how to respond to the letter</w:t>
      </w:r>
      <w:r>
        <w:rPr>
          <w:rFonts w:ascii="Arial" w:hAnsi="Arial" w:cs="Arial"/>
          <w:sz w:val="20"/>
          <w:szCs w:val="20"/>
        </w:rPr>
        <w:t xml:space="preserve"> and it was agreed that we would send a brief response and would pursue </w:t>
      </w:r>
      <w:r w:rsidR="00CC2995">
        <w:rPr>
          <w:rFonts w:ascii="Arial" w:hAnsi="Arial" w:cs="Arial"/>
          <w:sz w:val="20"/>
          <w:szCs w:val="20"/>
        </w:rPr>
        <w:t xml:space="preserve">an </w:t>
      </w:r>
      <w:r>
        <w:rPr>
          <w:rFonts w:ascii="Arial" w:hAnsi="Arial" w:cs="Arial"/>
          <w:sz w:val="20"/>
          <w:szCs w:val="20"/>
        </w:rPr>
        <w:t xml:space="preserve">application for Article 4 Direction. </w:t>
      </w:r>
      <w:r w:rsidR="00DE0D2A">
        <w:rPr>
          <w:rFonts w:ascii="Arial" w:hAnsi="Arial" w:cs="Arial"/>
          <w:sz w:val="20"/>
          <w:szCs w:val="20"/>
        </w:rPr>
        <w:t>The Clerk will draft a response.</w:t>
      </w:r>
    </w:p>
    <w:p w:rsidR="00D970DA" w:rsidRDefault="00E67C92" w:rsidP="0016209E">
      <w:pPr>
        <w:pStyle w:val="NoSpacing"/>
        <w:ind w:left="1439" w:hanging="1155"/>
        <w:rPr>
          <w:rFonts w:ascii="Arial" w:hAnsi="Arial" w:cs="Arial"/>
          <w:sz w:val="20"/>
          <w:szCs w:val="20"/>
        </w:rPr>
      </w:pPr>
      <w:r>
        <w:rPr>
          <w:rFonts w:ascii="Arial" w:hAnsi="Arial" w:cs="Arial"/>
          <w:b/>
          <w:sz w:val="20"/>
          <w:szCs w:val="20"/>
        </w:rPr>
        <w:t xml:space="preserve">   </w:t>
      </w:r>
      <w:r w:rsidR="00D970DA">
        <w:rPr>
          <w:rFonts w:ascii="Arial" w:hAnsi="Arial" w:cs="Arial"/>
          <w:b/>
          <w:sz w:val="20"/>
          <w:szCs w:val="20"/>
        </w:rPr>
        <w:t xml:space="preserve"> </w:t>
      </w:r>
      <w:r w:rsidR="002D7697">
        <w:rPr>
          <w:rFonts w:ascii="Arial" w:hAnsi="Arial" w:cs="Arial"/>
          <w:b/>
          <w:sz w:val="20"/>
          <w:szCs w:val="20"/>
        </w:rPr>
        <w:t xml:space="preserve"> </w:t>
      </w:r>
      <w:r w:rsidR="00D970DA">
        <w:rPr>
          <w:rFonts w:ascii="Arial" w:hAnsi="Arial" w:cs="Arial"/>
          <w:b/>
          <w:sz w:val="20"/>
          <w:szCs w:val="20"/>
        </w:rPr>
        <w:t>1</w:t>
      </w:r>
      <w:r w:rsidR="002D7697">
        <w:rPr>
          <w:rFonts w:ascii="Arial" w:hAnsi="Arial" w:cs="Arial"/>
          <w:b/>
          <w:sz w:val="20"/>
          <w:szCs w:val="20"/>
        </w:rPr>
        <w:t>0</w:t>
      </w:r>
      <w:r w:rsidR="00D970DA">
        <w:rPr>
          <w:rFonts w:ascii="Arial" w:hAnsi="Arial" w:cs="Arial"/>
          <w:b/>
          <w:sz w:val="20"/>
          <w:szCs w:val="20"/>
        </w:rPr>
        <w:t>.4</w:t>
      </w:r>
      <w:r w:rsidR="00D970DA">
        <w:rPr>
          <w:rFonts w:ascii="Arial" w:hAnsi="Arial" w:cs="Arial"/>
          <w:b/>
          <w:sz w:val="20"/>
          <w:szCs w:val="20"/>
        </w:rPr>
        <w:tab/>
        <w:t>Local Plan</w:t>
      </w:r>
      <w:r w:rsidR="005D4E13">
        <w:rPr>
          <w:rFonts w:ascii="Arial" w:hAnsi="Arial" w:cs="Arial"/>
          <w:b/>
          <w:sz w:val="20"/>
          <w:szCs w:val="20"/>
        </w:rPr>
        <w:t xml:space="preserve"> –</w:t>
      </w:r>
      <w:r w:rsidR="003166AF">
        <w:rPr>
          <w:rFonts w:ascii="Arial" w:hAnsi="Arial" w:cs="Arial"/>
          <w:sz w:val="20"/>
          <w:szCs w:val="20"/>
        </w:rPr>
        <w:t xml:space="preserve"> </w:t>
      </w:r>
      <w:r w:rsidR="000E66E4">
        <w:rPr>
          <w:rFonts w:ascii="Arial" w:hAnsi="Arial" w:cs="Arial"/>
          <w:sz w:val="20"/>
          <w:szCs w:val="20"/>
        </w:rPr>
        <w:t>Update</w:t>
      </w:r>
      <w:r w:rsidR="00105034">
        <w:rPr>
          <w:rFonts w:ascii="Arial" w:hAnsi="Arial" w:cs="Arial"/>
          <w:sz w:val="20"/>
          <w:szCs w:val="20"/>
        </w:rPr>
        <w:t xml:space="preserve"> –</w:t>
      </w:r>
      <w:r w:rsidR="00295173">
        <w:rPr>
          <w:rFonts w:ascii="Arial" w:hAnsi="Arial" w:cs="Arial"/>
          <w:sz w:val="20"/>
          <w:szCs w:val="20"/>
        </w:rPr>
        <w:t xml:space="preserve"> There are </w:t>
      </w:r>
      <w:r w:rsidR="00105034">
        <w:rPr>
          <w:rFonts w:ascii="Arial" w:hAnsi="Arial" w:cs="Arial"/>
          <w:sz w:val="20"/>
          <w:szCs w:val="20"/>
        </w:rPr>
        <w:t xml:space="preserve"> 2 responses to Inspectors from Ian Bailey. TMBC have now produced a schedule of responses of </w:t>
      </w:r>
      <w:r w:rsidR="00295173">
        <w:rPr>
          <w:rFonts w:ascii="Arial" w:hAnsi="Arial" w:cs="Arial"/>
          <w:sz w:val="20"/>
          <w:szCs w:val="20"/>
        </w:rPr>
        <w:t xml:space="preserve">the </w:t>
      </w:r>
      <w:r w:rsidR="00105034">
        <w:rPr>
          <w:rFonts w:ascii="Arial" w:hAnsi="Arial" w:cs="Arial"/>
          <w:sz w:val="20"/>
          <w:szCs w:val="20"/>
        </w:rPr>
        <w:t xml:space="preserve">main issues raised by consultees. They </w:t>
      </w:r>
      <w:r w:rsidR="00295173">
        <w:rPr>
          <w:rFonts w:ascii="Arial" w:hAnsi="Arial" w:cs="Arial"/>
          <w:sz w:val="20"/>
          <w:szCs w:val="20"/>
        </w:rPr>
        <w:t xml:space="preserve">still </w:t>
      </w:r>
      <w:r w:rsidR="00105034">
        <w:rPr>
          <w:rFonts w:ascii="Arial" w:hAnsi="Arial" w:cs="Arial"/>
          <w:sz w:val="20"/>
          <w:szCs w:val="20"/>
        </w:rPr>
        <w:t xml:space="preserve">haven’t adequately covered </w:t>
      </w:r>
      <w:r w:rsidR="00295173">
        <w:rPr>
          <w:rFonts w:ascii="Arial" w:hAnsi="Arial" w:cs="Arial"/>
          <w:sz w:val="20"/>
          <w:szCs w:val="20"/>
        </w:rPr>
        <w:t>the points th</w:t>
      </w:r>
      <w:r w:rsidR="00105034">
        <w:rPr>
          <w:rFonts w:ascii="Arial" w:hAnsi="Arial" w:cs="Arial"/>
          <w:sz w:val="20"/>
          <w:szCs w:val="20"/>
        </w:rPr>
        <w:t>at S</w:t>
      </w:r>
      <w:r w:rsidR="00295173">
        <w:rPr>
          <w:rFonts w:ascii="Arial" w:hAnsi="Arial" w:cs="Arial"/>
          <w:sz w:val="20"/>
          <w:szCs w:val="20"/>
        </w:rPr>
        <w:t xml:space="preserve">hipbourne </w:t>
      </w:r>
      <w:r w:rsidR="00105034">
        <w:rPr>
          <w:rFonts w:ascii="Arial" w:hAnsi="Arial" w:cs="Arial"/>
          <w:sz w:val="20"/>
          <w:szCs w:val="20"/>
        </w:rPr>
        <w:t>P</w:t>
      </w:r>
      <w:r w:rsidR="00295173">
        <w:rPr>
          <w:rFonts w:ascii="Arial" w:hAnsi="Arial" w:cs="Arial"/>
          <w:sz w:val="20"/>
          <w:szCs w:val="20"/>
        </w:rPr>
        <w:t xml:space="preserve">arish </w:t>
      </w:r>
      <w:r w:rsidR="00105034">
        <w:rPr>
          <w:rFonts w:ascii="Arial" w:hAnsi="Arial" w:cs="Arial"/>
          <w:sz w:val="20"/>
          <w:szCs w:val="20"/>
        </w:rPr>
        <w:t>C</w:t>
      </w:r>
      <w:r w:rsidR="00295173">
        <w:rPr>
          <w:rFonts w:ascii="Arial" w:hAnsi="Arial" w:cs="Arial"/>
          <w:sz w:val="20"/>
          <w:szCs w:val="20"/>
        </w:rPr>
        <w:t>ouncil</w:t>
      </w:r>
      <w:r w:rsidR="00105034">
        <w:rPr>
          <w:rFonts w:ascii="Arial" w:hAnsi="Arial" w:cs="Arial"/>
          <w:sz w:val="20"/>
          <w:szCs w:val="20"/>
        </w:rPr>
        <w:t xml:space="preserve"> raised. T</w:t>
      </w:r>
      <w:r w:rsidR="007A2D78">
        <w:rPr>
          <w:rFonts w:ascii="Arial" w:hAnsi="Arial" w:cs="Arial"/>
          <w:sz w:val="20"/>
          <w:szCs w:val="20"/>
        </w:rPr>
        <w:t>MBC</w:t>
      </w:r>
      <w:r w:rsidR="00105034">
        <w:rPr>
          <w:rFonts w:ascii="Arial" w:hAnsi="Arial" w:cs="Arial"/>
          <w:sz w:val="20"/>
          <w:szCs w:val="20"/>
        </w:rPr>
        <w:t xml:space="preserve"> haven’t made mention of what they will do in terms of main and minor moderations</w:t>
      </w:r>
      <w:r w:rsidR="007A2D78">
        <w:rPr>
          <w:rFonts w:ascii="Arial" w:hAnsi="Arial" w:cs="Arial"/>
          <w:sz w:val="20"/>
          <w:szCs w:val="20"/>
        </w:rPr>
        <w:t xml:space="preserve"> as requested by the</w:t>
      </w:r>
      <w:r w:rsidR="00105034">
        <w:rPr>
          <w:rFonts w:ascii="Arial" w:hAnsi="Arial" w:cs="Arial"/>
          <w:sz w:val="20"/>
          <w:szCs w:val="20"/>
        </w:rPr>
        <w:t xml:space="preserve"> Inspectors</w:t>
      </w:r>
      <w:r w:rsidR="007A2D78">
        <w:rPr>
          <w:rFonts w:ascii="Arial" w:hAnsi="Arial" w:cs="Arial"/>
          <w:sz w:val="20"/>
          <w:szCs w:val="20"/>
        </w:rPr>
        <w:t>.</w:t>
      </w:r>
      <w:r w:rsidR="00105034">
        <w:rPr>
          <w:rFonts w:ascii="Arial" w:hAnsi="Arial" w:cs="Arial"/>
          <w:sz w:val="20"/>
          <w:szCs w:val="20"/>
        </w:rPr>
        <w:t xml:space="preserve"> There are still questions outstanding on GDPR</w:t>
      </w:r>
      <w:r w:rsidR="007A2D78">
        <w:rPr>
          <w:rFonts w:ascii="Arial" w:hAnsi="Arial" w:cs="Arial"/>
          <w:sz w:val="20"/>
          <w:szCs w:val="20"/>
        </w:rPr>
        <w:t xml:space="preserve"> and</w:t>
      </w:r>
      <w:r w:rsidR="00105034">
        <w:rPr>
          <w:rFonts w:ascii="Arial" w:hAnsi="Arial" w:cs="Arial"/>
          <w:sz w:val="20"/>
          <w:szCs w:val="20"/>
        </w:rPr>
        <w:t xml:space="preserve"> how to re</w:t>
      </w:r>
      <w:r w:rsidR="00BA1813">
        <w:rPr>
          <w:rFonts w:ascii="Arial" w:hAnsi="Arial" w:cs="Arial"/>
          <w:sz w:val="20"/>
          <w:szCs w:val="20"/>
        </w:rPr>
        <w:t>-</w:t>
      </w:r>
      <w:r w:rsidR="00105034">
        <w:rPr>
          <w:rFonts w:ascii="Arial" w:hAnsi="Arial" w:cs="Arial"/>
          <w:sz w:val="20"/>
          <w:szCs w:val="20"/>
        </w:rPr>
        <w:t xml:space="preserve">consult. </w:t>
      </w:r>
    </w:p>
    <w:p w:rsidR="000D2AF9" w:rsidRPr="007A2D78" w:rsidRDefault="007A2D78" w:rsidP="007A2D78">
      <w:pPr>
        <w:pStyle w:val="NoSpacing"/>
        <w:ind w:left="1439"/>
        <w:rPr>
          <w:rFonts w:ascii="Arial" w:hAnsi="Arial" w:cs="Arial"/>
          <w:sz w:val="20"/>
          <w:szCs w:val="20"/>
        </w:rPr>
      </w:pPr>
      <w:r>
        <w:rPr>
          <w:rFonts w:ascii="Arial" w:hAnsi="Arial" w:cs="Arial"/>
          <w:sz w:val="20"/>
          <w:szCs w:val="20"/>
        </w:rPr>
        <w:lastRenderedPageBreak/>
        <w:t xml:space="preserve">After discussing GDPR, </w:t>
      </w:r>
      <w:r w:rsidRPr="007A2D78">
        <w:rPr>
          <w:rFonts w:ascii="Arial" w:hAnsi="Arial" w:cs="Arial"/>
          <w:sz w:val="20"/>
          <w:szCs w:val="20"/>
        </w:rPr>
        <w:t>Cllr Hine raised the question of Parish C</w:t>
      </w:r>
      <w:r w:rsidR="00BA1813" w:rsidRPr="007A2D78">
        <w:rPr>
          <w:rFonts w:ascii="Arial" w:hAnsi="Arial" w:cs="Arial"/>
          <w:sz w:val="20"/>
          <w:szCs w:val="20"/>
        </w:rPr>
        <w:t xml:space="preserve">ouncil individual </w:t>
      </w:r>
      <w:r w:rsidRPr="007A2D78">
        <w:rPr>
          <w:rFonts w:ascii="Arial" w:hAnsi="Arial" w:cs="Arial"/>
          <w:sz w:val="20"/>
          <w:szCs w:val="20"/>
        </w:rPr>
        <w:t xml:space="preserve">email </w:t>
      </w:r>
      <w:r w:rsidR="00BA1813" w:rsidRPr="007A2D78">
        <w:rPr>
          <w:rFonts w:ascii="Arial" w:hAnsi="Arial" w:cs="Arial"/>
          <w:sz w:val="20"/>
          <w:szCs w:val="20"/>
        </w:rPr>
        <w:t xml:space="preserve">addresses. </w:t>
      </w:r>
      <w:r w:rsidRPr="007A2D78">
        <w:rPr>
          <w:rFonts w:ascii="Arial" w:hAnsi="Arial" w:cs="Arial"/>
          <w:sz w:val="20"/>
          <w:szCs w:val="20"/>
        </w:rPr>
        <w:t>The Clerk reported that this had been discussed before and will circulate a f</w:t>
      </w:r>
      <w:r w:rsidR="000D2AF9" w:rsidRPr="007A2D78">
        <w:rPr>
          <w:rFonts w:ascii="Arial" w:hAnsi="Arial" w:cs="Arial"/>
          <w:sz w:val="20"/>
          <w:szCs w:val="20"/>
        </w:rPr>
        <w:t>ormat of gmail addresses for next meeting.</w:t>
      </w:r>
    </w:p>
    <w:p w:rsidR="00BD23BD" w:rsidRPr="00BA1813"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2D7697">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BA1813">
        <w:rPr>
          <w:rFonts w:ascii="Arial" w:hAnsi="Arial" w:cs="Arial"/>
          <w:b/>
          <w:snapToGrid w:val="0"/>
          <w:sz w:val="20"/>
          <w:szCs w:val="20"/>
          <w:lang w:val="en-US"/>
        </w:rPr>
        <w:t xml:space="preserve"> </w:t>
      </w:r>
      <w:r w:rsidR="007A2D78">
        <w:rPr>
          <w:rFonts w:ascii="Arial" w:hAnsi="Arial" w:cs="Arial"/>
          <w:b/>
          <w:snapToGrid w:val="0"/>
          <w:sz w:val="20"/>
          <w:szCs w:val="20"/>
          <w:lang w:val="en-US"/>
        </w:rPr>
        <w:t>–</w:t>
      </w:r>
      <w:r w:rsidR="00BA1813">
        <w:rPr>
          <w:rFonts w:ascii="Arial" w:hAnsi="Arial" w:cs="Arial"/>
          <w:b/>
          <w:snapToGrid w:val="0"/>
          <w:sz w:val="20"/>
          <w:szCs w:val="20"/>
          <w:lang w:val="en-US"/>
        </w:rPr>
        <w:t xml:space="preserve"> </w:t>
      </w:r>
      <w:r w:rsidR="007A2D78" w:rsidRPr="007A2D78">
        <w:rPr>
          <w:rFonts w:ascii="Arial" w:hAnsi="Arial" w:cs="Arial"/>
          <w:snapToGrid w:val="0"/>
          <w:sz w:val="20"/>
          <w:szCs w:val="20"/>
          <w:lang w:val="en-US"/>
        </w:rPr>
        <w:t>the Newsletter content was</w:t>
      </w:r>
      <w:r w:rsidR="007A2D78">
        <w:rPr>
          <w:rFonts w:ascii="Arial" w:hAnsi="Arial" w:cs="Arial"/>
          <w:b/>
          <w:snapToGrid w:val="0"/>
          <w:sz w:val="20"/>
          <w:szCs w:val="20"/>
          <w:lang w:val="en-US"/>
        </w:rPr>
        <w:t xml:space="preserve"> </w:t>
      </w:r>
      <w:r w:rsidR="00BA1813" w:rsidRPr="00BA1813">
        <w:rPr>
          <w:rFonts w:ascii="Arial" w:hAnsi="Arial" w:cs="Arial"/>
          <w:snapToGrid w:val="0"/>
          <w:sz w:val="20"/>
          <w:szCs w:val="20"/>
          <w:lang w:val="en-US"/>
        </w:rPr>
        <w:t>agreed</w:t>
      </w:r>
    </w:p>
    <w:p w:rsidR="008D3EE4" w:rsidRPr="00BA1813" w:rsidRDefault="006A0BE1" w:rsidP="008D3EE4">
      <w:pPr>
        <w:pStyle w:val="NoSpacing"/>
        <w:ind w:left="284"/>
        <w:rPr>
          <w:rFonts w:ascii="Arial" w:hAnsi="Arial" w:cs="Arial"/>
          <w:sz w:val="20"/>
          <w:szCs w:val="20"/>
        </w:rPr>
      </w:pPr>
      <w:r>
        <w:rPr>
          <w:rFonts w:ascii="Arial" w:hAnsi="Arial" w:cs="Arial"/>
          <w:b/>
          <w:sz w:val="20"/>
          <w:szCs w:val="20"/>
        </w:rPr>
        <w:t>1</w:t>
      </w:r>
      <w:r w:rsidR="002D7697">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BA1813">
        <w:rPr>
          <w:rFonts w:ascii="Arial" w:hAnsi="Arial" w:cs="Arial"/>
          <w:b/>
          <w:sz w:val="20"/>
          <w:szCs w:val="20"/>
        </w:rPr>
        <w:t xml:space="preserve"> – </w:t>
      </w:r>
      <w:r w:rsidR="007A2D78" w:rsidRPr="007A2D78">
        <w:rPr>
          <w:rFonts w:ascii="Arial" w:hAnsi="Arial" w:cs="Arial"/>
          <w:sz w:val="20"/>
          <w:szCs w:val="20"/>
        </w:rPr>
        <w:t>It was reported that the n</w:t>
      </w:r>
      <w:r w:rsidR="00BA1813" w:rsidRPr="007A2D78">
        <w:rPr>
          <w:rFonts w:ascii="Arial" w:hAnsi="Arial" w:cs="Arial"/>
          <w:sz w:val="20"/>
          <w:szCs w:val="20"/>
        </w:rPr>
        <w:t>ew fence</w:t>
      </w:r>
      <w:r w:rsidR="00BA1813" w:rsidRPr="00BA1813">
        <w:rPr>
          <w:rFonts w:ascii="Arial" w:hAnsi="Arial" w:cs="Arial"/>
          <w:sz w:val="20"/>
          <w:szCs w:val="20"/>
        </w:rPr>
        <w:t xml:space="preserve"> on A227</w:t>
      </w:r>
      <w:r w:rsidR="007A2D78">
        <w:rPr>
          <w:rFonts w:ascii="Arial" w:hAnsi="Arial" w:cs="Arial"/>
          <w:sz w:val="20"/>
          <w:szCs w:val="20"/>
        </w:rPr>
        <w:t xml:space="preserve"> doesn’t have an access gate to common land.</w:t>
      </w:r>
      <w:r w:rsidR="00BA1813">
        <w:rPr>
          <w:rFonts w:ascii="Arial" w:hAnsi="Arial" w:cs="Arial"/>
          <w:sz w:val="20"/>
          <w:szCs w:val="20"/>
        </w:rPr>
        <w:t xml:space="preserve"> </w:t>
      </w:r>
      <w:r w:rsidR="007A2D78">
        <w:rPr>
          <w:rFonts w:ascii="Arial" w:hAnsi="Arial" w:cs="Arial"/>
          <w:sz w:val="20"/>
          <w:szCs w:val="20"/>
        </w:rPr>
        <w:t xml:space="preserve">The Clerk was asked to write to the Fairlawne Estate </w:t>
      </w:r>
      <w:r w:rsidR="00BA1813">
        <w:rPr>
          <w:rFonts w:ascii="Arial" w:hAnsi="Arial" w:cs="Arial"/>
          <w:sz w:val="20"/>
          <w:szCs w:val="20"/>
        </w:rPr>
        <w:t>to request that it is reinstated</w:t>
      </w:r>
      <w:r w:rsidR="007A2D78">
        <w:rPr>
          <w:rFonts w:ascii="Arial" w:hAnsi="Arial" w:cs="Arial"/>
          <w:sz w:val="20"/>
          <w:szCs w:val="20"/>
        </w:rPr>
        <w:t>.</w:t>
      </w:r>
    </w:p>
    <w:p w:rsidR="00A24E5D" w:rsidRPr="00A24E5D" w:rsidRDefault="002D7697" w:rsidP="002D7697">
      <w:pPr>
        <w:pStyle w:val="NoSpacing"/>
        <w:ind w:left="285"/>
        <w:rPr>
          <w:rFonts w:ascii="Arial" w:hAnsi="Arial" w:cs="Arial"/>
          <w:b/>
          <w:sz w:val="20"/>
          <w:szCs w:val="20"/>
        </w:rPr>
      </w:pPr>
      <w:r>
        <w:rPr>
          <w:rFonts w:ascii="Arial" w:hAnsi="Arial" w:cs="Arial"/>
          <w:b/>
          <w:sz w:val="20"/>
          <w:szCs w:val="20"/>
        </w:rPr>
        <w:t>13.</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5F12BB">
        <w:rPr>
          <w:rFonts w:ascii="Arial" w:hAnsi="Arial" w:cs="Arial"/>
          <w:sz w:val="20"/>
          <w:szCs w:val="20"/>
        </w:rPr>
        <w:t>7</w:t>
      </w:r>
      <w:r w:rsidR="000E66E4">
        <w:rPr>
          <w:rFonts w:ascii="Arial" w:hAnsi="Arial" w:cs="Arial"/>
          <w:sz w:val="20"/>
          <w:szCs w:val="20"/>
        </w:rPr>
        <w:t xml:space="preserve"> </w:t>
      </w:r>
      <w:r w:rsidR="005F12BB">
        <w:rPr>
          <w:rFonts w:ascii="Arial" w:hAnsi="Arial" w:cs="Arial"/>
          <w:sz w:val="20"/>
          <w:szCs w:val="20"/>
        </w:rPr>
        <w:t>Octo</w:t>
      </w:r>
      <w:r w:rsidR="000E66E4">
        <w:rPr>
          <w:rFonts w:ascii="Arial" w:hAnsi="Arial" w:cs="Arial"/>
          <w:sz w:val="20"/>
          <w:szCs w:val="20"/>
        </w:rPr>
        <w:t>ber</w:t>
      </w:r>
      <w:r w:rsidR="005652F1">
        <w:rPr>
          <w:rFonts w:ascii="Arial" w:hAnsi="Arial" w:cs="Arial"/>
          <w:sz w:val="20"/>
          <w:szCs w:val="20"/>
        </w:rPr>
        <w:t xml:space="preserve"> 2019</w:t>
      </w:r>
    </w:p>
    <w:p w:rsidR="00285F4D" w:rsidRPr="009919F9" w:rsidRDefault="00285F4D" w:rsidP="00285F4D">
      <w:pPr>
        <w:pStyle w:val="NoSpacing"/>
        <w:ind w:left="645"/>
        <w:rPr>
          <w:rFonts w:ascii="Arial" w:hAnsi="Arial" w:cs="Arial"/>
          <w:b/>
          <w:sz w:val="20"/>
          <w:szCs w:val="20"/>
        </w:rPr>
      </w:pPr>
    </w:p>
    <w:p w:rsidR="00C3220C" w:rsidRPr="007A2D78" w:rsidRDefault="007A2D78">
      <w:pPr>
        <w:rPr>
          <w:b/>
          <w:sz w:val="20"/>
        </w:rPr>
      </w:pPr>
      <w:r w:rsidRPr="007A2D78">
        <w:rPr>
          <w:rFonts w:cs="Arial"/>
          <w:sz w:val="20"/>
        </w:rPr>
        <w:t>The meeting closed at 9.40pm</w:t>
      </w:r>
    </w:p>
    <w:sectPr w:rsidR="00C3220C" w:rsidRPr="007A2D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A8" w:rsidRDefault="008604A8" w:rsidP="00507FB8">
      <w:r>
        <w:separator/>
      </w:r>
    </w:p>
  </w:endnote>
  <w:endnote w:type="continuationSeparator" w:id="0">
    <w:p w:rsidR="008604A8" w:rsidRDefault="008604A8" w:rsidP="0050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B8" w:rsidRDefault="00507FB8">
    <w:pPr>
      <w:pStyle w:val="Footer"/>
    </w:pPr>
    <w:r>
      <w:t>Signed……………………………….Dated………………………</w:t>
    </w:r>
  </w:p>
  <w:p w:rsidR="00507FB8" w:rsidRDefault="0050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A8" w:rsidRDefault="008604A8" w:rsidP="00507FB8">
      <w:r>
        <w:separator/>
      </w:r>
    </w:p>
  </w:footnote>
  <w:footnote w:type="continuationSeparator" w:id="0">
    <w:p w:rsidR="008604A8" w:rsidRDefault="008604A8" w:rsidP="0050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6118"/>
      <w:docPartObj>
        <w:docPartGallery w:val="Page Numbers (Top of Page)"/>
        <w:docPartUnique/>
      </w:docPartObj>
    </w:sdtPr>
    <w:sdtEndPr>
      <w:rPr>
        <w:noProof/>
      </w:rPr>
    </w:sdtEndPr>
    <w:sdtContent>
      <w:p w:rsidR="00507FB8" w:rsidRDefault="00507FB8">
        <w:pPr>
          <w:pStyle w:val="Header"/>
          <w:jc w:val="right"/>
        </w:pPr>
        <w:r>
          <w:fldChar w:fldCharType="begin"/>
        </w:r>
        <w:r>
          <w:instrText xml:space="preserve"> PAGE   \* MERGEFORMAT </w:instrText>
        </w:r>
        <w:r>
          <w:fldChar w:fldCharType="separate"/>
        </w:r>
        <w:r w:rsidR="00A60D49">
          <w:rPr>
            <w:noProof/>
          </w:rPr>
          <w:t>2</w:t>
        </w:r>
        <w:r>
          <w:rPr>
            <w:noProof/>
          </w:rPr>
          <w:fldChar w:fldCharType="end"/>
        </w:r>
      </w:p>
    </w:sdtContent>
  </w:sdt>
  <w:p w:rsidR="00507FB8" w:rsidRDefault="0050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80EA6"/>
    <w:rsid w:val="000811A8"/>
    <w:rsid w:val="000841E1"/>
    <w:rsid w:val="000850A6"/>
    <w:rsid w:val="00097424"/>
    <w:rsid w:val="000B5377"/>
    <w:rsid w:val="000B75B4"/>
    <w:rsid w:val="000C3A8C"/>
    <w:rsid w:val="000D2AF9"/>
    <w:rsid w:val="000D5378"/>
    <w:rsid w:val="000E66E4"/>
    <w:rsid w:val="00105034"/>
    <w:rsid w:val="00106732"/>
    <w:rsid w:val="00117C45"/>
    <w:rsid w:val="00120B80"/>
    <w:rsid w:val="00140D71"/>
    <w:rsid w:val="0016209E"/>
    <w:rsid w:val="001716A4"/>
    <w:rsid w:val="00174427"/>
    <w:rsid w:val="00176D29"/>
    <w:rsid w:val="00190880"/>
    <w:rsid w:val="00197520"/>
    <w:rsid w:val="001A4C9C"/>
    <w:rsid w:val="001B566F"/>
    <w:rsid w:val="001C6736"/>
    <w:rsid w:val="001E32AD"/>
    <w:rsid w:val="001E43C7"/>
    <w:rsid w:val="001F0F9E"/>
    <w:rsid w:val="00203B4B"/>
    <w:rsid w:val="00211EDB"/>
    <w:rsid w:val="00244544"/>
    <w:rsid w:val="00254ABE"/>
    <w:rsid w:val="00285F4D"/>
    <w:rsid w:val="00287841"/>
    <w:rsid w:val="00295173"/>
    <w:rsid w:val="002955AC"/>
    <w:rsid w:val="002A652F"/>
    <w:rsid w:val="002C1359"/>
    <w:rsid w:val="002C4F23"/>
    <w:rsid w:val="002D57C8"/>
    <w:rsid w:val="002D7697"/>
    <w:rsid w:val="002E4F0B"/>
    <w:rsid w:val="002E5703"/>
    <w:rsid w:val="002F3233"/>
    <w:rsid w:val="00306AE5"/>
    <w:rsid w:val="00315820"/>
    <w:rsid w:val="003160D9"/>
    <w:rsid w:val="003166AF"/>
    <w:rsid w:val="0032037F"/>
    <w:rsid w:val="003214BF"/>
    <w:rsid w:val="00337791"/>
    <w:rsid w:val="003454D9"/>
    <w:rsid w:val="003545EB"/>
    <w:rsid w:val="00356073"/>
    <w:rsid w:val="003601CD"/>
    <w:rsid w:val="00373233"/>
    <w:rsid w:val="0037402D"/>
    <w:rsid w:val="003875BC"/>
    <w:rsid w:val="00396C80"/>
    <w:rsid w:val="003A2B7F"/>
    <w:rsid w:val="003A301E"/>
    <w:rsid w:val="003A7EEA"/>
    <w:rsid w:val="003C1233"/>
    <w:rsid w:val="003C6375"/>
    <w:rsid w:val="003D5782"/>
    <w:rsid w:val="003E4E02"/>
    <w:rsid w:val="003E7F1F"/>
    <w:rsid w:val="003F42C4"/>
    <w:rsid w:val="004138EF"/>
    <w:rsid w:val="00416C1D"/>
    <w:rsid w:val="00420697"/>
    <w:rsid w:val="00424133"/>
    <w:rsid w:val="00442D76"/>
    <w:rsid w:val="004830BB"/>
    <w:rsid w:val="004866B5"/>
    <w:rsid w:val="00493F25"/>
    <w:rsid w:val="004A232C"/>
    <w:rsid w:val="004A44DC"/>
    <w:rsid w:val="004C4862"/>
    <w:rsid w:val="004D5A37"/>
    <w:rsid w:val="004E1C2C"/>
    <w:rsid w:val="004E5BA0"/>
    <w:rsid w:val="004E5F18"/>
    <w:rsid w:val="004E7937"/>
    <w:rsid w:val="004F5809"/>
    <w:rsid w:val="00502601"/>
    <w:rsid w:val="00507FB8"/>
    <w:rsid w:val="005500CE"/>
    <w:rsid w:val="005566DC"/>
    <w:rsid w:val="00562727"/>
    <w:rsid w:val="005652F1"/>
    <w:rsid w:val="00572FBA"/>
    <w:rsid w:val="005D4E13"/>
    <w:rsid w:val="005D7744"/>
    <w:rsid w:val="005E5157"/>
    <w:rsid w:val="005F12BB"/>
    <w:rsid w:val="0061544A"/>
    <w:rsid w:val="00624C7D"/>
    <w:rsid w:val="00624DA2"/>
    <w:rsid w:val="006259CF"/>
    <w:rsid w:val="0064415E"/>
    <w:rsid w:val="00657E33"/>
    <w:rsid w:val="00667595"/>
    <w:rsid w:val="0067177E"/>
    <w:rsid w:val="006728E4"/>
    <w:rsid w:val="00683FBE"/>
    <w:rsid w:val="006A0BE1"/>
    <w:rsid w:val="006A335F"/>
    <w:rsid w:val="006B229D"/>
    <w:rsid w:val="006D1BED"/>
    <w:rsid w:val="006F6E99"/>
    <w:rsid w:val="00740547"/>
    <w:rsid w:val="007415FD"/>
    <w:rsid w:val="007466E7"/>
    <w:rsid w:val="00752C16"/>
    <w:rsid w:val="0075715D"/>
    <w:rsid w:val="0076792B"/>
    <w:rsid w:val="00784224"/>
    <w:rsid w:val="00793C3B"/>
    <w:rsid w:val="00797377"/>
    <w:rsid w:val="007A2D78"/>
    <w:rsid w:val="007B4449"/>
    <w:rsid w:val="007D4D27"/>
    <w:rsid w:val="007D67F4"/>
    <w:rsid w:val="007D745E"/>
    <w:rsid w:val="007E05FD"/>
    <w:rsid w:val="007E670E"/>
    <w:rsid w:val="00813867"/>
    <w:rsid w:val="00813A58"/>
    <w:rsid w:val="00815168"/>
    <w:rsid w:val="00817788"/>
    <w:rsid w:val="0083373E"/>
    <w:rsid w:val="00834CE7"/>
    <w:rsid w:val="00851A77"/>
    <w:rsid w:val="00851E3F"/>
    <w:rsid w:val="008604A8"/>
    <w:rsid w:val="00863485"/>
    <w:rsid w:val="008A443C"/>
    <w:rsid w:val="008A68B7"/>
    <w:rsid w:val="008C5DC9"/>
    <w:rsid w:val="008D0778"/>
    <w:rsid w:val="008D3EE4"/>
    <w:rsid w:val="008D6496"/>
    <w:rsid w:val="008D6E53"/>
    <w:rsid w:val="008E38DE"/>
    <w:rsid w:val="008E45E8"/>
    <w:rsid w:val="0090427E"/>
    <w:rsid w:val="0091360D"/>
    <w:rsid w:val="009302D4"/>
    <w:rsid w:val="00931AB6"/>
    <w:rsid w:val="00936D36"/>
    <w:rsid w:val="00937EB5"/>
    <w:rsid w:val="0094195E"/>
    <w:rsid w:val="00954A4C"/>
    <w:rsid w:val="00973A90"/>
    <w:rsid w:val="009845DC"/>
    <w:rsid w:val="0098545B"/>
    <w:rsid w:val="009962EA"/>
    <w:rsid w:val="009A04E5"/>
    <w:rsid w:val="009D2181"/>
    <w:rsid w:val="009E1F6D"/>
    <w:rsid w:val="009E5E29"/>
    <w:rsid w:val="009E655D"/>
    <w:rsid w:val="009F10D2"/>
    <w:rsid w:val="009F7E54"/>
    <w:rsid w:val="00A01115"/>
    <w:rsid w:val="00A036F2"/>
    <w:rsid w:val="00A13751"/>
    <w:rsid w:val="00A20FB8"/>
    <w:rsid w:val="00A214E3"/>
    <w:rsid w:val="00A24E5D"/>
    <w:rsid w:val="00A40576"/>
    <w:rsid w:val="00A52582"/>
    <w:rsid w:val="00A60187"/>
    <w:rsid w:val="00A60D49"/>
    <w:rsid w:val="00A72694"/>
    <w:rsid w:val="00A83497"/>
    <w:rsid w:val="00AC64A3"/>
    <w:rsid w:val="00AC7EE2"/>
    <w:rsid w:val="00B00CC8"/>
    <w:rsid w:val="00B07691"/>
    <w:rsid w:val="00B20840"/>
    <w:rsid w:val="00B22144"/>
    <w:rsid w:val="00B26D6A"/>
    <w:rsid w:val="00B321D8"/>
    <w:rsid w:val="00B33A80"/>
    <w:rsid w:val="00B51583"/>
    <w:rsid w:val="00B617DA"/>
    <w:rsid w:val="00B650B0"/>
    <w:rsid w:val="00B74057"/>
    <w:rsid w:val="00B83B70"/>
    <w:rsid w:val="00B849DB"/>
    <w:rsid w:val="00BA1813"/>
    <w:rsid w:val="00BA6A2C"/>
    <w:rsid w:val="00BC2D49"/>
    <w:rsid w:val="00BD23BD"/>
    <w:rsid w:val="00BE0F0F"/>
    <w:rsid w:val="00BF4AB6"/>
    <w:rsid w:val="00C06263"/>
    <w:rsid w:val="00C12B26"/>
    <w:rsid w:val="00C15EE5"/>
    <w:rsid w:val="00C3220C"/>
    <w:rsid w:val="00C4141F"/>
    <w:rsid w:val="00C91FF7"/>
    <w:rsid w:val="00CC2995"/>
    <w:rsid w:val="00CD25CC"/>
    <w:rsid w:val="00D14E10"/>
    <w:rsid w:val="00D30522"/>
    <w:rsid w:val="00D30849"/>
    <w:rsid w:val="00D51840"/>
    <w:rsid w:val="00D85E08"/>
    <w:rsid w:val="00D921EE"/>
    <w:rsid w:val="00D96540"/>
    <w:rsid w:val="00D970DA"/>
    <w:rsid w:val="00DA79CE"/>
    <w:rsid w:val="00DB014E"/>
    <w:rsid w:val="00DB0F84"/>
    <w:rsid w:val="00DC5CA3"/>
    <w:rsid w:val="00DD0133"/>
    <w:rsid w:val="00DD4691"/>
    <w:rsid w:val="00DE0D2A"/>
    <w:rsid w:val="00DE66E1"/>
    <w:rsid w:val="00DF4C08"/>
    <w:rsid w:val="00E1220C"/>
    <w:rsid w:val="00E16ECC"/>
    <w:rsid w:val="00E467E6"/>
    <w:rsid w:val="00E52EDA"/>
    <w:rsid w:val="00E60468"/>
    <w:rsid w:val="00E67C92"/>
    <w:rsid w:val="00EB4941"/>
    <w:rsid w:val="00EC147B"/>
    <w:rsid w:val="00EC1F92"/>
    <w:rsid w:val="00F03734"/>
    <w:rsid w:val="00F25870"/>
    <w:rsid w:val="00F32445"/>
    <w:rsid w:val="00F33AF8"/>
    <w:rsid w:val="00F379B7"/>
    <w:rsid w:val="00F555AE"/>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507FB8"/>
    <w:pPr>
      <w:tabs>
        <w:tab w:val="center" w:pos="4513"/>
        <w:tab w:val="right" w:pos="9026"/>
      </w:tabs>
    </w:pPr>
  </w:style>
  <w:style w:type="character" w:customStyle="1" w:styleId="HeaderChar">
    <w:name w:val="Header Char"/>
    <w:basedOn w:val="DefaultParagraphFont"/>
    <w:link w:val="Header"/>
    <w:uiPriority w:val="99"/>
    <w:rsid w:val="00507FB8"/>
    <w:rPr>
      <w:rFonts w:ascii="Arial" w:eastAsia="Times New Roman" w:hAnsi="Arial" w:cs="Times New Roman"/>
      <w:sz w:val="24"/>
      <w:szCs w:val="20"/>
    </w:rPr>
  </w:style>
  <w:style w:type="paragraph" w:styleId="Footer">
    <w:name w:val="footer"/>
    <w:basedOn w:val="Normal"/>
    <w:link w:val="FooterChar"/>
    <w:uiPriority w:val="99"/>
    <w:unhideWhenUsed/>
    <w:rsid w:val="00507FB8"/>
    <w:pPr>
      <w:tabs>
        <w:tab w:val="center" w:pos="4513"/>
        <w:tab w:val="right" w:pos="9026"/>
      </w:tabs>
    </w:pPr>
  </w:style>
  <w:style w:type="character" w:customStyle="1" w:styleId="FooterChar">
    <w:name w:val="Footer Char"/>
    <w:basedOn w:val="DefaultParagraphFont"/>
    <w:link w:val="Footer"/>
    <w:uiPriority w:val="99"/>
    <w:rsid w:val="00507F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441">
      <w:bodyDiv w:val="1"/>
      <w:marLeft w:val="0"/>
      <w:marRight w:val="0"/>
      <w:marTop w:val="0"/>
      <w:marBottom w:val="0"/>
      <w:divBdr>
        <w:top w:val="none" w:sz="0" w:space="0" w:color="auto"/>
        <w:left w:val="none" w:sz="0" w:space="0" w:color="auto"/>
        <w:bottom w:val="none" w:sz="0" w:space="0" w:color="auto"/>
        <w:right w:val="none" w:sz="0" w:space="0" w:color="auto"/>
      </w:divBdr>
      <w:divsChild>
        <w:div w:id="100178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477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2019-09-08T11:57:00Z</cp:lastPrinted>
  <dcterms:created xsi:type="dcterms:W3CDTF">2019-11-04T15:30:00Z</dcterms:created>
  <dcterms:modified xsi:type="dcterms:W3CDTF">2019-11-04T15:33:00Z</dcterms:modified>
</cp:coreProperties>
</file>