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bookmarkEnd w:id="0"/>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3834FD" w:rsidRDefault="001E0CC0" w:rsidP="001E0CC0">
      <w:pPr>
        <w:rPr>
          <w:rFonts w:cs="Arial"/>
          <w:sz w:val="20"/>
        </w:rPr>
      </w:pPr>
      <w:r w:rsidRPr="003834FD">
        <w:rPr>
          <w:rFonts w:cs="Arial"/>
          <w:b/>
          <w:sz w:val="20"/>
        </w:rPr>
        <w:t xml:space="preserve">Minutes of the </w:t>
      </w:r>
      <w:r w:rsidR="00BD23BD" w:rsidRPr="003834FD">
        <w:rPr>
          <w:rFonts w:cs="Arial"/>
          <w:b/>
          <w:sz w:val="20"/>
        </w:rPr>
        <w:t>Meeting of the Parish Council</w:t>
      </w:r>
      <w:r w:rsidR="00BD23BD" w:rsidRPr="003834FD">
        <w:rPr>
          <w:rFonts w:cs="Arial"/>
          <w:sz w:val="20"/>
        </w:rPr>
        <w:t xml:space="preserve"> held at Shipbourne Village Hall at </w:t>
      </w:r>
      <w:r w:rsidR="00BD23BD" w:rsidRPr="003834FD">
        <w:rPr>
          <w:rFonts w:cs="Arial"/>
          <w:b/>
          <w:sz w:val="20"/>
        </w:rPr>
        <w:t xml:space="preserve">7.30 p.m. on Monday </w:t>
      </w:r>
      <w:r w:rsidR="00F03734" w:rsidRPr="003834FD">
        <w:rPr>
          <w:rFonts w:cs="Arial"/>
          <w:b/>
          <w:sz w:val="20"/>
        </w:rPr>
        <w:t>9</w:t>
      </w:r>
      <w:r w:rsidR="00BD23BD" w:rsidRPr="003834FD">
        <w:rPr>
          <w:rFonts w:cs="Arial"/>
          <w:b/>
          <w:sz w:val="20"/>
        </w:rPr>
        <w:t xml:space="preserve"> </w:t>
      </w:r>
      <w:r w:rsidR="00211EDB" w:rsidRPr="003834FD">
        <w:rPr>
          <w:rFonts w:cs="Arial"/>
          <w:b/>
          <w:sz w:val="20"/>
        </w:rPr>
        <w:t>Ju</w:t>
      </w:r>
      <w:r w:rsidR="00F03734" w:rsidRPr="003834FD">
        <w:rPr>
          <w:rFonts w:cs="Arial"/>
          <w:b/>
          <w:sz w:val="20"/>
        </w:rPr>
        <w:t xml:space="preserve">ly </w:t>
      </w:r>
      <w:r w:rsidR="00BD23BD" w:rsidRPr="003834FD">
        <w:rPr>
          <w:rFonts w:cs="Arial"/>
          <w:b/>
          <w:sz w:val="20"/>
        </w:rPr>
        <w:t xml:space="preserve">2018 </w:t>
      </w:r>
    </w:p>
    <w:p w:rsidR="00BD23BD" w:rsidRPr="003834FD" w:rsidRDefault="00BD23BD" w:rsidP="00BD23BD">
      <w:pPr>
        <w:jc w:val="both"/>
        <w:rPr>
          <w:rFonts w:cs="Arial"/>
          <w:sz w:val="20"/>
        </w:rPr>
      </w:pPr>
    </w:p>
    <w:p w:rsidR="001E0CC0" w:rsidRPr="003834FD" w:rsidRDefault="001E0CC0" w:rsidP="00BD23BD">
      <w:pPr>
        <w:jc w:val="both"/>
        <w:rPr>
          <w:rFonts w:cs="Arial"/>
          <w:sz w:val="20"/>
        </w:rPr>
      </w:pPr>
      <w:r w:rsidRPr="003834FD">
        <w:rPr>
          <w:rFonts w:cs="Arial"/>
          <w:sz w:val="20"/>
        </w:rPr>
        <w:t>Present: Cllr Cohen – Chair, Cllr Tyler – Vice Chair, Cllr Bate, Cllr Pettengell, Cllr Razaq, County Cllr Rayner and The Parish Clerk.</w:t>
      </w:r>
    </w:p>
    <w:p w:rsidR="001E0CC0" w:rsidRPr="003834FD" w:rsidRDefault="001E0CC0" w:rsidP="00BD23BD">
      <w:pPr>
        <w:jc w:val="both"/>
        <w:rPr>
          <w:rFonts w:cs="Arial"/>
          <w:sz w:val="20"/>
        </w:rPr>
      </w:pPr>
    </w:p>
    <w:p w:rsidR="001E0CC0" w:rsidRPr="003834FD" w:rsidRDefault="00BD23BD" w:rsidP="00E44EFD">
      <w:pPr>
        <w:pStyle w:val="NoSpacing"/>
        <w:numPr>
          <w:ilvl w:val="0"/>
          <w:numId w:val="1"/>
        </w:numPr>
        <w:rPr>
          <w:rFonts w:ascii="Arial" w:hAnsi="Arial" w:cs="Arial"/>
          <w:sz w:val="20"/>
          <w:szCs w:val="20"/>
        </w:rPr>
      </w:pPr>
      <w:r w:rsidRPr="003834FD">
        <w:rPr>
          <w:rFonts w:ascii="Arial" w:hAnsi="Arial" w:cs="Arial"/>
          <w:b/>
          <w:sz w:val="20"/>
          <w:szCs w:val="20"/>
        </w:rPr>
        <w:t xml:space="preserve">Apologies for absence  - </w:t>
      </w:r>
      <w:r w:rsidR="001E0CC0" w:rsidRPr="003834FD">
        <w:rPr>
          <w:rFonts w:ascii="Arial" w:hAnsi="Arial" w:cs="Arial"/>
          <w:sz w:val="20"/>
          <w:szCs w:val="20"/>
        </w:rPr>
        <w:t>Cllr Sheldrick and Cllr Redman</w:t>
      </w:r>
    </w:p>
    <w:p w:rsidR="00BD23BD" w:rsidRPr="003834FD" w:rsidRDefault="00285F4D" w:rsidP="00E44EFD">
      <w:pPr>
        <w:pStyle w:val="NoSpacing"/>
        <w:numPr>
          <w:ilvl w:val="0"/>
          <w:numId w:val="1"/>
        </w:numPr>
        <w:rPr>
          <w:rFonts w:ascii="Arial" w:hAnsi="Arial" w:cs="Arial"/>
          <w:sz w:val="20"/>
          <w:szCs w:val="20"/>
        </w:rPr>
      </w:pPr>
      <w:r w:rsidRPr="003834FD">
        <w:rPr>
          <w:rFonts w:ascii="Arial" w:hAnsi="Arial" w:cs="Arial"/>
          <w:b/>
          <w:sz w:val="20"/>
          <w:szCs w:val="20"/>
        </w:rPr>
        <w:t xml:space="preserve">Dispensations and </w:t>
      </w:r>
      <w:r w:rsidR="00BD23BD" w:rsidRPr="003834FD">
        <w:rPr>
          <w:rFonts w:ascii="Arial" w:hAnsi="Arial" w:cs="Arial"/>
          <w:b/>
          <w:sz w:val="20"/>
          <w:szCs w:val="20"/>
        </w:rPr>
        <w:t>Declarations of Interest</w:t>
      </w:r>
      <w:r w:rsidR="001E0CC0" w:rsidRPr="003834FD">
        <w:rPr>
          <w:rFonts w:ascii="Arial" w:hAnsi="Arial" w:cs="Arial"/>
          <w:b/>
          <w:sz w:val="20"/>
          <w:szCs w:val="20"/>
        </w:rPr>
        <w:t xml:space="preserve"> - </w:t>
      </w:r>
      <w:r w:rsidR="001E0CC0" w:rsidRPr="003834FD">
        <w:rPr>
          <w:rFonts w:ascii="Arial" w:hAnsi="Arial" w:cs="Arial"/>
          <w:sz w:val="20"/>
          <w:szCs w:val="20"/>
        </w:rPr>
        <w:t>None</w:t>
      </w:r>
    </w:p>
    <w:p w:rsidR="00BD23BD" w:rsidRPr="003834FD" w:rsidRDefault="00BD23BD" w:rsidP="00BD23BD">
      <w:pPr>
        <w:pStyle w:val="NoSpacing"/>
        <w:numPr>
          <w:ilvl w:val="0"/>
          <w:numId w:val="1"/>
        </w:numPr>
        <w:rPr>
          <w:rFonts w:ascii="Arial" w:hAnsi="Arial" w:cs="Arial"/>
          <w:sz w:val="20"/>
          <w:szCs w:val="20"/>
        </w:rPr>
      </w:pPr>
      <w:r w:rsidRPr="003834FD">
        <w:rPr>
          <w:rFonts w:ascii="Arial" w:hAnsi="Arial" w:cs="Arial"/>
          <w:b/>
          <w:sz w:val="20"/>
          <w:szCs w:val="20"/>
        </w:rPr>
        <w:t xml:space="preserve">To approve as a correct record the Minutes of the Parish Council meeting held </w:t>
      </w:r>
      <w:r w:rsidR="00F03734" w:rsidRPr="003834FD">
        <w:rPr>
          <w:rFonts w:ascii="Arial" w:hAnsi="Arial" w:cs="Arial"/>
          <w:b/>
          <w:sz w:val="20"/>
          <w:szCs w:val="20"/>
        </w:rPr>
        <w:t>11 June</w:t>
      </w:r>
      <w:r w:rsidR="00211EDB" w:rsidRPr="003834FD">
        <w:rPr>
          <w:rFonts w:ascii="Arial" w:hAnsi="Arial" w:cs="Arial"/>
          <w:b/>
          <w:sz w:val="20"/>
          <w:szCs w:val="20"/>
        </w:rPr>
        <w:t xml:space="preserve"> </w:t>
      </w:r>
      <w:r w:rsidR="0091360D" w:rsidRPr="003834FD">
        <w:rPr>
          <w:rFonts w:ascii="Arial" w:hAnsi="Arial" w:cs="Arial"/>
          <w:b/>
          <w:sz w:val="20"/>
          <w:szCs w:val="20"/>
        </w:rPr>
        <w:t>2018</w:t>
      </w:r>
      <w:r w:rsidR="001E0CC0" w:rsidRPr="003834FD">
        <w:rPr>
          <w:rFonts w:ascii="Arial" w:hAnsi="Arial" w:cs="Arial"/>
          <w:b/>
          <w:sz w:val="20"/>
          <w:szCs w:val="20"/>
        </w:rPr>
        <w:t xml:space="preserve"> – </w:t>
      </w:r>
      <w:r w:rsidR="001E0CC0" w:rsidRPr="003834FD">
        <w:rPr>
          <w:rFonts w:ascii="Arial" w:hAnsi="Arial" w:cs="Arial"/>
          <w:sz w:val="20"/>
          <w:szCs w:val="20"/>
        </w:rPr>
        <w:t>The Minutes were approved and signed as a true record.</w:t>
      </w:r>
    </w:p>
    <w:p w:rsidR="00B51AD0" w:rsidRPr="003834FD" w:rsidRDefault="001E0CC0" w:rsidP="001E0CC0">
      <w:pPr>
        <w:pStyle w:val="NoSpacing"/>
        <w:numPr>
          <w:ilvl w:val="0"/>
          <w:numId w:val="1"/>
        </w:numPr>
        <w:rPr>
          <w:rFonts w:ascii="Arial" w:hAnsi="Arial" w:cs="Arial"/>
          <w:sz w:val="20"/>
          <w:szCs w:val="20"/>
        </w:rPr>
      </w:pPr>
      <w:r w:rsidRPr="003834FD">
        <w:rPr>
          <w:rFonts w:ascii="Arial" w:hAnsi="Arial" w:cs="Arial"/>
          <w:b/>
          <w:sz w:val="20"/>
          <w:szCs w:val="20"/>
        </w:rPr>
        <w:t>Reports:  County Councillor</w:t>
      </w:r>
      <w:r w:rsidR="003834FD" w:rsidRPr="003834FD">
        <w:rPr>
          <w:rFonts w:ascii="Arial" w:hAnsi="Arial" w:cs="Arial"/>
          <w:b/>
          <w:sz w:val="20"/>
          <w:szCs w:val="20"/>
        </w:rPr>
        <w:t>, Borough Councillor, PCS</w:t>
      </w:r>
      <w:r w:rsidRPr="003834FD">
        <w:rPr>
          <w:rFonts w:ascii="Arial" w:hAnsi="Arial" w:cs="Arial"/>
          <w:b/>
          <w:sz w:val="20"/>
          <w:szCs w:val="20"/>
        </w:rPr>
        <w:t xml:space="preserve">O – </w:t>
      </w:r>
      <w:r w:rsidRPr="003834FD">
        <w:rPr>
          <w:rFonts w:ascii="Arial" w:hAnsi="Arial" w:cs="Arial"/>
          <w:sz w:val="20"/>
          <w:szCs w:val="20"/>
        </w:rPr>
        <w:t xml:space="preserve">A question was asked about Great Budds; Cllr Taylor had asked for it to be called in if TMBC were minded to approve the application. Cllr Tyler asked whether there would be an option to appeal an approval and Cllr Rayner said that the only option would be to have a judicial review. </w:t>
      </w:r>
    </w:p>
    <w:p w:rsidR="00B51AD0" w:rsidRPr="003834FD" w:rsidRDefault="00B51AD0" w:rsidP="00B51AD0">
      <w:pPr>
        <w:pStyle w:val="NoSpacing"/>
        <w:ind w:left="644"/>
        <w:rPr>
          <w:rFonts w:ascii="Arial" w:hAnsi="Arial" w:cs="Arial"/>
          <w:sz w:val="20"/>
          <w:szCs w:val="20"/>
        </w:rPr>
      </w:pPr>
    </w:p>
    <w:p w:rsidR="001E0CC0" w:rsidRPr="003834FD" w:rsidRDefault="001E0CC0" w:rsidP="003834FD">
      <w:pPr>
        <w:pStyle w:val="NoSpacing"/>
        <w:ind w:left="644"/>
        <w:rPr>
          <w:rFonts w:ascii="Arial" w:hAnsi="Arial" w:cs="Arial"/>
          <w:sz w:val="20"/>
          <w:szCs w:val="20"/>
        </w:rPr>
      </w:pPr>
      <w:r w:rsidRPr="003834FD">
        <w:rPr>
          <w:rFonts w:ascii="Arial" w:hAnsi="Arial" w:cs="Arial"/>
          <w:sz w:val="20"/>
          <w:szCs w:val="20"/>
        </w:rPr>
        <w:t xml:space="preserve">Cllr Rayner had attended a meeting at Borough Green for the Big Conversation about buses. He said that it was a constructive meeting and that it looked as though KCC were working towards their </w:t>
      </w:r>
      <w:r w:rsidR="003834FD" w:rsidRPr="003834FD">
        <w:rPr>
          <w:rFonts w:ascii="Arial" w:hAnsi="Arial" w:cs="Arial"/>
          <w:sz w:val="20"/>
          <w:szCs w:val="20"/>
        </w:rPr>
        <w:t xml:space="preserve">objective </w:t>
      </w:r>
      <w:r w:rsidRPr="003834FD">
        <w:rPr>
          <w:rFonts w:ascii="Arial" w:hAnsi="Arial" w:cs="Arial"/>
          <w:sz w:val="20"/>
          <w:szCs w:val="20"/>
        </w:rPr>
        <w:t>of getting better value for money for the subsidised bus services.</w:t>
      </w:r>
    </w:p>
    <w:p w:rsidR="001E0CC0" w:rsidRPr="003834FD" w:rsidRDefault="001E0CC0" w:rsidP="003834FD">
      <w:pPr>
        <w:pStyle w:val="NoSpacing"/>
        <w:ind w:left="644"/>
        <w:rPr>
          <w:rFonts w:ascii="Arial" w:hAnsi="Arial" w:cs="Arial"/>
          <w:sz w:val="20"/>
          <w:szCs w:val="20"/>
        </w:rPr>
      </w:pPr>
      <w:r w:rsidRPr="003834FD">
        <w:rPr>
          <w:rFonts w:ascii="Arial" w:hAnsi="Arial" w:cs="Arial"/>
          <w:sz w:val="20"/>
          <w:szCs w:val="20"/>
        </w:rPr>
        <w:t xml:space="preserve">Cllr Rayner asked whether we had received notification of </w:t>
      </w:r>
      <w:r w:rsidR="00146C35" w:rsidRPr="003834FD">
        <w:rPr>
          <w:rFonts w:ascii="Arial" w:hAnsi="Arial" w:cs="Arial"/>
          <w:sz w:val="20"/>
          <w:szCs w:val="20"/>
        </w:rPr>
        <w:t>a possible footpath diversion</w:t>
      </w:r>
      <w:r w:rsidR="00CC4FC2" w:rsidRPr="003834FD">
        <w:rPr>
          <w:rFonts w:ascii="Arial" w:hAnsi="Arial" w:cs="Arial"/>
          <w:sz w:val="20"/>
          <w:szCs w:val="20"/>
        </w:rPr>
        <w:t xml:space="preserve"> and</w:t>
      </w:r>
      <w:r w:rsidR="00146C35" w:rsidRPr="003834FD">
        <w:rPr>
          <w:rFonts w:ascii="Arial" w:hAnsi="Arial" w:cs="Arial"/>
          <w:sz w:val="20"/>
          <w:szCs w:val="20"/>
        </w:rPr>
        <w:t xml:space="preserve"> t</w:t>
      </w:r>
      <w:r w:rsidRPr="003834FD">
        <w:rPr>
          <w:rFonts w:ascii="Arial" w:hAnsi="Arial" w:cs="Arial"/>
          <w:sz w:val="20"/>
          <w:szCs w:val="20"/>
        </w:rPr>
        <w:t>he Clerk confirmed that we had not</w:t>
      </w:r>
      <w:r w:rsidR="00CC4FC2" w:rsidRPr="003834FD">
        <w:rPr>
          <w:rFonts w:ascii="Arial" w:hAnsi="Arial" w:cs="Arial"/>
          <w:sz w:val="20"/>
          <w:szCs w:val="20"/>
        </w:rPr>
        <w:t xml:space="preserve">.  </w:t>
      </w:r>
      <w:r w:rsidRPr="003834FD">
        <w:rPr>
          <w:rFonts w:ascii="Arial" w:hAnsi="Arial" w:cs="Arial"/>
          <w:sz w:val="20"/>
          <w:szCs w:val="20"/>
        </w:rPr>
        <w:t>Cllr Rayner said that he would follow up.</w:t>
      </w:r>
    </w:p>
    <w:p w:rsidR="00DF4C43" w:rsidRPr="003834FD" w:rsidRDefault="00DF4C43" w:rsidP="003834FD">
      <w:pPr>
        <w:pStyle w:val="NoSpacing"/>
        <w:spacing w:before="100" w:beforeAutospacing="1"/>
        <w:ind w:left="646"/>
        <w:rPr>
          <w:rFonts w:ascii="Arial" w:hAnsi="Arial" w:cs="Arial"/>
          <w:color w:val="0B0C0C"/>
          <w:sz w:val="20"/>
          <w:szCs w:val="20"/>
          <w:shd w:val="clear" w:color="auto" w:fill="FFFFFF"/>
        </w:rPr>
      </w:pPr>
      <w:r w:rsidRPr="003834FD">
        <w:rPr>
          <w:rFonts w:ascii="Arial" w:hAnsi="Arial" w:cs="Arial"/>
          <w:sz w:val="20"/>
          <w:szCs w:val="20"/>
        </w:rPr>
        <w:t>Cllr Rayner said that he fully supported Cllr Bate in her challenge to the wording of the Minutes of the recent PPP meeting</w:t>
      </w:r>
      <w:r w:rsidR="00146C35" w:rsidRPr="003834FD">
        <w:rPr>
          <w:rFonts w:ascii="Arial" w:hAnsi="Arial" w:cs="Arial"/>
          <w:sz w:val="20"/>
          <w:szCs w:val="20"/>
        </w:rPr>
        <w:t xml:space="preserve"> as they did</w:t>
      </w:r>
      <w:r w:rsidR="00146C35" w:rsidRPr="003834FD">
        <w:rPr>
          <w:rFonts w:ascii="Arial" w:hAnsi="Arial" w:cs="Arial"/>
          <w:color w:val="000000"/>
          <w:sz w:val="20"/>
          <w:szCs w:val="20"/>
          <w:shd w:val="clear" w:color="auto" w:fill="FFFFFF"/>
        </w:rPr>
        <w:t xml:space="preserve"> not reflect what happened at the meeting, but </w:t>
      </w:r>
      <w:r w:rsidR="0048222C" w:rsidRPr="003834FD">
        <w:rPr>
          <w:rFonts w:ascii="Arial" w:hAnsi="Arial" w:cs="Arial"/>
          <w:color w:val="000000"/>
          <w:sz w:val="20"/>
          <w:szCs w:val="20"/>
          <w:shd w:val="clear" w:color="auto" w:fill="FFFFFF"/>
        </w:rPr>
        <w:t>were amended to reflect discussions afterwards</w:t>
      </w:r>
      <w:r w:rsidR="00146C35" w:rsidRPr="003834FD">
        <w:rPr>
          <w:rFonts w:ascii="Arial" w:hAnsi="Arial" w:cs="Arial"/>
          <w:color w:val="000000"/>
          <w:sz w:val="20"/>
          <w:szCs w:val="20"/>
          <w:shd w:val="clear" w:color="auto" w:fill="FFFFFF"/>
        </w:rPr>
        <w:t>.</w:t>
      </w:r>
      <w:r w:rsidRPr="003834FD">
        <w:rPr>
          <w:rFonts w:ascii="Arial" w:hAnsi="Arial" w:cs="Arial"/>
          <w:sz w:val="20"/>
          <w:szCs w:val="20"/>
        </w:rPr>
        <w:t xml:space="preserve"> </w:t>
      </w:r>
      <w:r w:rsidR="0048222C" w:rsidRPr="003834FD">
        <w:rPr>
          <w:rFonts w:ascii="Arial" w:hAnsi="Arial" w:cs="Arial"/>
          <w:sz w:val="20"/>
          <w:szCs w:val="20"/>
        </w:rPr>
        <w:t xml:space="preserve"> Cllr Bate was asking to ensure that every </w:t>
      </w:r>
      <w:r w:rsidR="0048222C" w:rsidRPr="003834FD">
        <w:rPr>
          <w:rFonts w:ascii="Arial" w:hAnsi="Arial" w:cs="Arial"/>
          <w:color w:val="0B0C0C"/>
          <w:sz w:val="20"/>
          <w:szCs w:val="20"/>
          <w:shd w:val="clear" w:color="auto" w:fill="FFFFFF"/>
        </w:rPr>
        <w:t xml:space="preserve">representation </w:t>
      </w:r>
      <w:r w:rsidR="00896402" w:rsidRPr="003834FD">
        <w:rPr>
          <w:rFonts w:ascii="Arial" w:hAnsi="Arial" w:cs="Arial"/>
          <w:color w:val="0B0C0C"/>
          <w:sz w:val="20"/>
          <w:szCs w:val="20"/>
          <w:shd w:val="clear" w:color="auto" w:fill="FFFFFF"/>
        </w:rPr>
        <w:t xml:space="preserve">for Regulation 19 </w:t>
      </w:r>
      <w:r w:rsidR="00BE641F" w:rsidRPr="003834FD">
        <w:rPr>
          <w:rFonts w:ascii="Arial" w:hAnsi="Arial" w:cs="Arial"/>
          <w:color w:val="0B0C0C"/>
          <w:sz w:val="20"/>
          <w:szCs w:val="20"/>
          <w:shd w:val="clear" w:color="auto" w:fill="FFFFFF"/>
        </w:rPr>
        <w:t xml:space="preserve">of the draft Local Plan </w:t>
      </w:r>
      <w:r w:rsidR="0048222C" w:rsidRPr="003834FD">
        <w:rPr>
          <w:rFonts w:ascii="Arial" w:hAnsi="Arial" w:cs="Arial"/>
          <w:color w:val="0B0C0C"/>
          <w:sz w:val="20"/>
          <w:szCs w:val="20"/>
          <w:shd w:val="clear" w:color="auto" w:fill="FFFFFF"/>
        </w:rPr>
        <w:t>would be made available in full in a way that ensured there would not be a Data Protection issue. </w:t>
      </w:r>
    </w:p>
    <w:p w:rsidR="003834FD" w:rsidRPr="003834FD" w:rsidRDefault="003834FD" w:rsidP="003834FD">
      <w:pPr>
        <w:pStyle w:val="NoSpacing"/>
        <w:ind w:left="644"/>
        <w:rPr>
          <w:rFonts w:ascii="Arial" w:hAnsi="Arial" w:cs="Arial"/>
          <w:color w:val="000000"/>
          <w:sz w:val="20"/>
          <w:szCs w:val="20"/>
          <w:shd w:val="clear" w:color="auto" w:fill="FFFFFF"/>
        </w:rPr>
      </w:pPr>
    </w:p>
    <w:p w:rsidR="00896402" w:rsidRPr="003834FD" w:rsidRDefault="00CC4FC2" w:rsidP="003834FD">
      <w:pPr>
        <w:pStyle w:val="NoSpacing"/>
        <w:ind w:left="644"/>
        <w:rPr>
          <w:rFonts w:ascii="Arial" w:hAnsi="Arial" w:cs="Arial"/>
          <w:color w:val="000000"/>
          <w:sz w:val="20"/>
          <w:szCs w:val="20"/>
          <w:shd w:val="clear" w:color="auto" w:fill="FFFFFF"/>
        </w:rPr>
      </w:pPr>
      <w:r w:rsidRPr="003834FD">
        <w:rPr>
          <w:rFonts w:ascii="Arial" w:hAnsi="Arial" w:cs="Arial"/>
          <w:color w:val="000000"/>
          <w:sz w:val="20"/>
          <w:szCs w:val="20"/>
          <w:shd w:val="clear" w:color="auto" w:fill="FFFFFF"/>
        </w:rPr>
        <w:t>Cllr Bate explained the reason for her question was that there</w:t>
      </w:r>
      <w:r w:rsidR="003834FD" w:rsidRPr="003834FD">
        <w:rPr>
          <w:rFonts w:ascii="Arial" w:hAnsi="Arial" w:cs="Arial"/>
          <w:color w:val="000000"/>
          <w:sz w:val="20"/>
          <w:szCs w:val="20"/>
          <w:shd w:val="clear" w:color="auto" w:fill="FFFFFF"/>
        </w:rPr>
        <w:t xml:space="preserve"> </w:t>
      </w:r>
      <w:r w:rsidR="00896402" w:rsidRPr="003834FD">
        <w:rPr>
          <w:rFonts w:ascii="Arial" w:hAnsi="Arial" w:cs="Arial"/>
          <w:color w:val="000000"/>
          <w:sz w:val="20"/>
          <w:szCs w:val="20"/>
          <w:shd w:val="clear" w:color="auto" w:fill="FFFFFF"/>
        </w:rPr>
        <w:t>is no accountability available for Regulation 18 (the summary of consultations) which means that it cannot be properly challenged. The only possibility is a judicial review but who would take it on? It is accepted that the Council are not legally bound to publish the full responses to the Regulation 18 consultation but traditionally good practice has been to show all representations.</w:t>
      </w:r>
    </w:p>
    <w:p w:rsidR="00BE641F" w:rsidRPr="003834FD" w:rsidRDefault="00BE641F" w:rsidP="003834FD">
      <w:pPr>
        <w:pStyle w:val="NoSpacing"/>
        <w:ind w:left="644"/>
        <w:rPr>
          <w:rFonts w:ascii="Arial" w:hAnsi="Arial" w:cs="Arial"/>
          <w:color w:val="000000"/>
          <w:sz w:val="20"/>
          <w:szCs w:val="20"/>
          <w:shd w:val="clear" w:color="auto" w:fill="FFFFFF"/>
        </w:rPr>
      </w:pPr>
    </w:p>
    <w:p w:rsidR="00BE641F" w:rsidRPr="003834FD" w:rsidRDefault="00BE641F" w:rsidP="003834FD">
      <w:pPr>
        <w:pStyle w:val="NoSpacing"/>
        <w:ind w:left="644"/>
        <w:rPr>
          <w:rFonts w:ascii="Arial" w:hAnsi="Arial" w:cs="Arial"/>
          <w:color w:val="0B0C0C"/>
          <w:sz w:val="20"/>
          <w:szCs w:val="20"/>
          <w:shd w:val="clear" w:color="auto" w:fill="FFFFFF"/>
        </w:rPr>
      </w:pPr>
      <w:r w:rsidRPr="003834FD">
        <w:rPr>
          <w:rFonts w:ascii="Arial" w:hAnsi="Arial" w:cs="Arial"/>
          <w:color w:val="000000"/>
          <w:sz w:val="20"/>
          <w:szCs w:val="20"/>
          <w:shd w:val="clear" w:color="auto" w:fill="FFFFFF"/>
        </w:rPr>
        <w:t xml:space="preserve">At the PPP meeting, Cllr Bate had suggested that it is by Reg. 22 (d) </w:t>
      </w:r>
      <w:r w:rsidRPr="003834FD">
        <w:rPr>
          <w:rFonts w:ascii="Arial" w:hAnsi="Arial" w:cs="Arial"/>
          <w:color w:val="0B0C0C"/>
          <w:sz w:val="20"/>
          <w:szCs w:val="20"/>
          <w:shd w:val="clear" w:color="auto" w:fill="FFFFFF"/>
        </w:rPr>
        <w:t>that the representations in full will be required in the public domain</w:t>
      </w:r>
      <w:r w:rsidR="00CC4FC2" w:rsidRPr="003834FD">
        <w:rPr>
          <w:rFonts w:ascii="Arial" w:hAnsi="Arial" w:cs="Arial"/>
          <w:color w:val="0B0C0C"/>
          <w:sz w:val="20"/>
          <w:szCs w:val="20"/>
          <w:shd w:val="clear" w:color="auto" w:fill="FFFFFF"/>
        </w:rPr>
        <w:t xml:space="preserve"> for Regulation 19</w:t>
      </w:r>
      <w:r w:rsidR="00B51AD0" w:rsidRPr="003834FD">
        <w:rPr>
          <w:rFonts w:ascii="Arial" w:hAnsi="Arial" w:cs="Arial"/>
          <w:color w:val="0B0C0C"/>
          <w:sz w:val="20"/>
          <w:szCs w:val="20"/>
          <w:shd w:val="clear" w:color="auto" w:fill="FFFFFF"/>
        </w:rPr>
        <w:t>.</w:t>
      </w:r>
    </w:p>
    <w:p w:rsidR="00B51AD0" w:rsidRPr="003834FD" w:rsidRDefault="00B51AD0" w:rsidP="00896402">
      <w:pPr>
        <w:pStyle w:val="NoSpacing"/>
        <w:ind w:left="644"/>
        <w:rPr>
          <w:rFonts w:ascii="Arial" w:hAnsi="Arial" w:cs="Arial"/>
          <w:color w:val="0B0C0C"/>
          <w:sz w:val="20"/>
          <w:szCs w:val="20"/>
          <w:shd w:val="clear" w:color="auto" w:fill="FFFFFF"/>
        </w:rPr>
      </w:pPr>
    </w:p>
    <w:p w:rsidR="00B51AD0" w:rsidRPr="003834FD" w:rsidRDefault="00B51AD0" w:rsidP="00896402">
      <w:pPr>
        <w:pStyle w:val="NoSpacing"/>
        <w:ind w:left="644"/>
        <w:rPr>
          <w:rFonts w:ascii="Arial" w:hAnsi="Arial" w:cs="Arial"/>
          <w:color w:val="0B0C0C"/>
          <w:sz w:val="20"/>
          <w:szCs w:val="20"/>
          <w:shd w:val="clear" w:color="auto" w:fill="FFFFFF"/>
        </w:rPr>
      </w:pPr>
      <w:r w:rsidRPr="003834FD">
        <w:rPr>
          <w:rFonts w:ascii="Arial" w:hAnsi="Arial" w:cs="Arial"/>
          <w:color w:val="0B0C0C"/>
          <w:sz w:val="20"/>
          <w:szCs w:val="20"/>
          <w:shd w:val="clear" w:color="auto" w:fill="FFFFFF"/>
        </w:rPr>
        <w:t>Cllr Bate has offered to talk to local parishes about how best to respond to the Local Plan once the Consultation period starts in September.</w:t>
      </w:r>
    </w:p>
    <w:p w:rsidR="00B51AD0" w:rsidRPr="003834FD" w:rsidRDefault="00B51AD0" w:rsidP="00896402">
      <w:pPr>
        <w:pStyle w:val="NoSpacing"/>
        <w:ind w:left="644"/>
        <w:rPr>
          <w:rFonts w:ascii="Arial" w:hAnsi="Arial" w:cs="Arial"/>
          <w:color w:val="0B0C0C"/>
          <w:sz w:val="20"/>
          <w:szCs w:val="20"/>
          <w:shd w:val="clear" w:color="auto" w:fill="FFFFFF"/>
        </w:rPr>
      </w:pPr>
    </w:p>
    <w:p w:rsidR="00B51AD0" w:rsidRPr="003834FD" w:rsidRDefault="00B51AD0" w:rsidP="00896402">
      <w:pPr>
        <w:pStyle w:val="NoSpacing"/>
        <w:ind w:left="644"/>
        <w:rPr>
          <w:rFonts w:ascii="Arial" w:hAnsi="Arial" w:cs="Arial"/>
          <w:color w:val="000000"/>
          <w:sz w:val="20"/>
          <w:szCs w:val="20"/>
          <w:shd w:val="clear" w:color="auto" w:fill="FFFFFF"/>
        </w:rPr>
      </w:pPr>
      <w:r w:rsidRPr="003834FD">
        <w:rPr>
          <w:rFonts w:ascii="Arial" w:hAnsi="Arial" w:cs="Arial"/>
          <w:color w:val="000000"/>
          <w:sz w:val="20"/>
          <w:szCs w:val="20"/>
          <w:shd w:val="clear" w:color="auto" w:fill="FFFFFF"/>
        </w:rPr>
        <w:t xml:space="preserve">Shipbourne Parish Council is concerned about the site at Back Lane </w:t>
      </w:r>
      <w:r w:rsidR="002C76CE" w:rsidRPr="003834FD">
        <w:rPr>
          <w:rFonts w:ascii="Arial" w:hAnsi="Arial" w:cs="Arial"/>
          <w:color w:val="000000"/>
          <w:sz w:val="20"/>
          <w:szCs w:val="20"/>
          <w:shd w:val="clear" w:color="auto" w:fill="FFFFFF"/>
        </w:rPr>
        <w:t>that was put forward in the Call for S</w:t>
      </w:r>
      <w:r w:rsidRPr="003834FD">
        <w:rPr>
          <w:rFonts w:ascii="Arial" w:hAnsi="Arial" w:cs="Arial"/>
          <w:color w:val="000000"/>
          <w:sz w:val="20"/>
          <w:szCs w:val="20"/>
          <w:shd w:val="clear" w:color="auto" w:fill="FFFFFF"/>
        </w:rPr>
        <w:t>ites, the Parish Clerk was asked to write to TMBC to ask for more information.</w:t>
      </w:r>
    </w:p>
    <w:p w:rsidR="00B51AD0" w:rsidRPr="003834FD" w:rsidRDefault="00B51AD0" w:rsidP="00896402">
      <w:pPr>
        <w:pStyle w:val="NoSpacing"/>
        <w:ind w:left="644"/>
        <w:rPr>
          <w:rFonts w:ascii="Arial" w:hAnsi="Arial" w:cs="Arial"/>
          <w:color w:val="000000"/>
          <w:sz w:val="20"/>
          <w:szCs w:val="20"/>
          <w:shd w:val="clear" w:color="auto" w:fill="FFFFFF"/>
        </w:rPr>
      </w:pPr>
    </w:p>
    <w:p w:rsidR="00B51AD0" w:rsidRPr="003834FD" w:rsidRDefault="00B51AD0" w:rsidP="00896402">
      <w:pPr>
        <w:pStyle w:val="NoSpacing"/>
        <w:ind w:left="644"/>
        <w:rPr>
          <w:rFonts w:ascii="Arial" w:hAnsi="Arial" w:cs="Arial"/>
          <w:color w:val="000000"/>
          <w:sz w:val="20"/>
          <w:szCs w:val="20"/>
          <w:shd w:val="clear" w:color="auto" w:fill="FFFFFF"/>
        </w:rPr>
      </w:pPr>
      <w:r w:rsidRPr="003834FD">
        <w:rPr>
          <w:rFonts w:ascii="Arial" w:hAnsi="Arial" w:cs="Arial"/>
          <w:color w:val="000000"/>
          <w:sz w:val="20"/>
          <w:szCs w:val="20"/>
          <w:shd w:val="clear" w:color="auto" w:fill="FFFFFF"/>
        </w:rPr>
        <w:t>It was noted that there is no longer a Heritage Officer at TMBC; it was decided that in future if we object to a planning application that we ask Cllr Taylor to call it in.</w:t>
      </w:r>
    </w:p>
    <w:p w:rsidR="00896402" w:rsidRPr="003834FD" w:rsidRDefault="00896402" w:rsidP="001E0CC0">
      <w:pPr>
        <w:pStyle w:val="NoSpacing"/>
        <w:ind w:left="644"/>
        <w:rPr>
          <w:rFonts w:ascii="Arial" w:hAnsi="Arial" w:cs="Arial"/>
          <w:sz w:val="20"/>
          <w:szCs w:val="20"/>
        </w:rPr>
      </w:pPr>
    </w:p>
    <w:p w:rsidR="00BD23BD" w:rsidRPr="003834FD" w:rsidRDefault="00211EDB" w:rsidP="00BD23BD">
      <w:pPr>
        <w:pStyle w:val="NoSpacing"/>
        <w:numPr>
          <w:ilvl w:val="0"/>
          <w:numId w:val="1"/>
        </w:numPr>
        <w:rPr>
          <w:rFonts w:ascii="Arial" w:hAnsi="Arial" w:cs="Arial"/>
          <w:sz w:val="20"/>
          <w:szCs w:val="20"/>
        </w:rPr>
      </w:pPr>
      <w:r w:rsidRPr="003834FD">
        <w:rPr>
          <w:rFonts w:ascii="Arial" w:hAnsi="Arial" w:cs="Arial"/>
          <w:b/>
          <w:sz w:val="20"/>
          <w:szCs w:val="20"/>
        </w:rPr>
        <w:t xml:space="preserve">Highways &amp; Footpaths  </w:t>
      </w:r>
      <w:r w:rsidR="00B51AD0" w:rsidRPr="003834FD">
        <w:rPr>
          <w:rFonts w:ascii="Arial" w:hAnsi="Arial" w:cs="Arial"/>
          <w:b/>
          <w:sz w:val="20"/>
          <w:szCs w:val="20"/>
        </w:rPr>
        <w:t xml:space="preserve"> - </w:t>
      </w:r>
      <w:r w:rsidR="004E5EB6" w:rsidRPr="003834FD">
        <w:rPr>
          <w:rFonts w:ascii="Arial" w:hAnsi="Arial" w:cs="Arial"/>
          <w:sz w:val="20"/>
          <w:szCs w:val="20"/>
        </w:rPr>
        <w:t xml:space="preserve">Cllr Cohen reported </w:t>
      </w:r>
      <w:r w:rsidR="00D2576C" w:rsidRPr="003834FD">
        <w:rPr>
          <w:rFonts w:ascii="Arial" w:hAnsi="Arial" w:cs="Arial"/>
          <w:sz w:val="20"/>
          <w:szCs w:val="20"/>
        </w:rPr>
        <w:t>that some blue tubing had been p</w:t>
      </w:r>
      <w:r w:rsidR="004E5EB6" w:rsidRPr="003834FD">
        <w:rPr>
          <w:rFonts w:ascii="Arial" w:hAnsi="Arial" w:cs="Arial"/>
          <w:sz w:val="20"/>
          <w:szCs w:val="20"/>
        </w:rPr>
        <w:t xml:space="preserve">ut onto the barbed wire on the </w:t>
      </w:r>
      <w:r w:rsidR="00D2576C" w:rsidRPr="003834FD">
        <w:rPr>
          <w:rFonts w:ascii="Arial" w:hAnsi="Arial" w:cs="Arial"/>
          <w:sz w:val="20"/>
          <w:szCs w:val="20"/>
        </w:rPr>
        <w:t>footpath behind the Chaser. The Clerk had received an email from PROW to say that they were waiting to allocate an Officer to look at the path. The Clerk was asked to chase up.</w:t>
      </w:r>
    </w:p>
    <w:p w:rsidR="00D2576C" w:rsidRPr="003834FD" w:rsidRDefault="00D2576C" w:rsidP="00D2576C">
      <w:pPr>
        <w:pStyle w:val="NoSpacing"/>
        <w:ind w:left="644"/>
        <w:rPr>
          <w:rFonts w:ascii="Arial" w:hAnsi="Arial" w:cs="Arial"/>
          <w:sz w:val="20"/>
          <w:szCs w:val="20"/>
        </w:rPr>
      </w:pPr>
      <w:r w:rsidRPr="003834FD">
        <w:rPr>
          <w:rFonts w:ascii="Arial" w:hAnsi="Arial" w:cs="Arial"/>
          <w:sz w:val="20"/>
          <w:szCs w:val="20"/>
        </w:rPr>
        <w:t>Potholes on Hildenborough Road near Hollende</w:t>
      </w:r>
      <w:r w:rsidR="00CC4FC2" w:rsidRPr="003834FD">
        <w:rPr>
          <w:rFonts w:ascii="Arial" w:hAnsi="Arial" w:cs="Arial"/>
          <w:sz w:val="20"/>
          <w:szCs w:val="20"/>
        </w:rPr>
        <w:t>n</w:t>
      </w:r>
      <w:r w:rsidRPr="003834FD">
        <w:rPr>
          <w:rFonts w:ascii="Arial" w:hAnsi="Arial" w:cs="Arial"/>
          <w:sz w:val="20"/>
          <w:szCs w:val="20"/>
        </w:rPr>
        <w:t xml:space="preserve"> Farm towards A21.</w:t>
      </w:r>
    </w:p>
    <w:p w:rsidR="00D2576C" w:rsidRDefault="00D2576C" w:rsidP="00826890">
      <w:pPr>
        <w:shd w:val="clear" w:color="auto" w:fill="FFFFFF"/>
        <w:ind w:left="644"/>
        <w:jc w:val="both"/>
        <w:rPr>
          <w:rFonts w:cs="Arial"/>
          <w:bCs/>
          <w:color w:val="000000"/>
          <w:sz w:val="20"/>
          <w:lang w:eastAsia="en-GB"/>
        </w:rPr>
      </w:pPr>
      <w:r w:rsidRPr="003834FD">
        <w:rPr>
          <w:rFonts w:cs="Arial"/>
          <w:sz w:val="20"/>
        </w:rPr>
        <w:t xml:space="preserve">There is a new </w:t>
      </w:r>
      <w:r w:rsidR="00826890" w:rsidRPr="003834FD">
        <w:rPr>
          <w:rFonts w:cs="Arial"/>
          <w:sz w:val="20"/>
        </w:rPr>
        <w:t xml:space="preserve">KCC </w:t>
      </w:r>
      <w:r w:rsidRPr="003834FD">
        <w:rPr>
          <w:rFonts w:cs="Arial"/>
          <w:sz w:val="20"/>
        </w:rPr>
        <w:t xml:space="preserve">Footpath Consultation and the Clerk was asked to circulate and advertise on our website and noticeboards. </w:t>
      </w:r>
      <w:r w:rsidRPr="003834FD">
        <w:rPr>
          <w:rFonts w:cs="Arial"/>
          <w:bCs/>
          <w:color w:val="000000"/>
          <w:sz w:val="20"/>
          <w:lang w:eastAsia="en-GB"/>
        </w:rPr>
        <w:t>This consultation closes on 12 September 2018</w:t>
      </w:r>
      <w:r w:rsidR="00826890" w:rsidRPr="003834FD">
        <w:rPr>
          <w:rFonts w:cs="Arial"/>
          <w:bCs/>
          <w:color w:val="000000"/>
          <w:sz w:val="20"/>
          <w:lang w:eastAsia="en-GB"/>
        </w:rPr>
        <w:t>.</w:t>
      </w:r>
    </w:p>
    <w:p w:rsidR="003834FD" w:rsidRPr="003834FD" w:rsidRDefault="003834FD" w:rsidP="00826890">
      <w:pPr>
        <w:shd w:val="clear" w:color="auto" w:fill="FFFFFF"/>
        <w:ind w:left="644"/>
        <w:jc w:val="both"/>
        <w:rPr>
          <w:rFonts w:cs="Arial"/>
          <w:color w:val="222222"/>
          <w:sz w:val="20"/>
          <w:lang w:eastAsia="en-GB"/>
        </w:rPr>
      </w:pPr>
    </w:p>
    <w:p w:rsidR="00D2576C" w:rsidRPr="003834FD" w:rsidRDefault="00D2576C" w:rsidP="00D2576C">
      <w:pPr>
        <w:pStyle w:val="NoSpacing"/>
        <w:ind w:left="644"/>
        <w:rPr>
          <w:rFonts w:ascii="Arial" w:hAnsi="Arial" w:cs="Arial"/>
          <w:sz w:val="20"/>
          <w:szCs w:val="20"/>
        </w:rPr>
      </w:pPr>
    </w:p>
    <w:p w:rsidR="00BD23BD" w:rsidRPr="003834FD" w:rsidRDefault="00BD23BD" w:rsidP="00BD23BD">
      <w:pPr>
        <w:pStyle w:val="NoSpacing"/>
        <w:numPr>
          <w:ilvl w:val="0"/>
          <w:numId w:val="1"/>
        </w:numPr>
        <w:rPr>
          <w:rFonts w:ascii="Arial" w:hAnsi="Arial" w:cs="Arial"/>
          <w:b/>
          <w:sz w:val="20"/>
          <w:szCs w:val="20"/>
        </w:rPr>
      </w:pPr>
      <w:r w:rsidRPr="003834FD">
        <w:rPr>
          <w:rFonts w:ascii="Arial" w:hAnsi="Arial" w:cs="Arial"/>
          <w:b/>
          <w:sz w:val="20"/>
          <w:szCs w:val="20"/>
        </w:rPr>
        <w:lastRenderedPageBreak/>
        <w:t xml:space="preserve">Matters arising </w:t>
      </w:r>
    </w:p>
    <w:p w:rsidR="00BD23BD" w:rsidRPr="003834FD" w:rsidRDefault="00BD23BD" w:rsidP="00BD23BD">
      <w:pPr>
        <w:pStyle w:val="NoSpacing"/>
        <w:numPr>
          <w:ilvl w:val="1"/>
          <w:numId w:val="1"/>
        </w:numPr>
        <w:ind w:left="1276" w:hanging="567"/>
        <w:rPr>
          <w:rFonts w:ascii="Arial" w:hAnsi="Arial" w:cs="Arial"/>
          <w:b/>
          <w:sz w:val="20"/>
          <w:szCs w:val="20"/>
        </w:rPr>
      </w:pPr>
      <w:r w:rsidRPr="003834FD">
        <w:rPr>
          <w:rFonts w:ascii="Arial" w:hAnsi="Arial" w:cs="Arial"/>
          <w:b/>
          <w:sz w:val="20"/>
          <w:szCs w:val="20"/>
        </w:rPr>
        <w:t xml:space="preserve">Defibrillators– </w:t>
      </w:r>
      <w:r w:rsidRPr="003834FD">
        <w:rPr>
          <w:rFonts w:ascii="Arial" w:hAnsi="Arial" w:cs="Arial"/>
          <w:sz w:val="20"/>
          <w:szCs w:val="20"/>
        </w:rPr>
        <w:t>Update</w:t>
      </w:r>
      <w:r w:rsidR="00826890" w:rsidRPr="003834FD">
        <w:rPr>
          <w:rFonts w:ascii="Arial" w:hAnsi="Arial" w:cs="Arial"/>
          <w:sz w:val="20"/>
          <w:szCs w:val="20"/>
        </w:rPr>
        <w:t xml:space="preserve"> - The Clerk said that the cabinet needed to be cleaned and that she would investigate a lottery grant for a new cabinet outside the village hall.</w:t>
      </w:r>
      <w:r w:rsidR="00424133" w:rsidRPr="003834FD">
        <w:rPr>
          <w:rFonts w:ascii="Arial" w:hAnsi="Arial" w:cs="Arial"/>
          <w:sz w:val="20"/>
          <w:szCs w:val="20"/>
        </w:rPr>
        <w:t xml:space="preserve"> </w:t>
      </w:r>
    </w:p>
    <w:p w:rsidR="00BD23BD" w:rsidRPr="003834FD" w:rsidRDefault="00BD23BD" w:rsidP="00BD23BD">
      <w:pPr>
        <w:pStyle w:val="NoSpacing"/>
        <w:numPr>
          <w:ilvl w:val="1"/>
          <w:numId w:val="1"/>
        </w:numPr>
        <w:ind w:left="1276" w:hanging="567"/>
        <w:rPr>
          <w:rFonts w:ascii="Arial" w:hAnsi="Arial" w:cs="Arial"/>
          <w:sz w:val="20"/>
          <w:szCs w:val="20"/>
        </w:rPr>
      </w:pPr>
      <w:r w:rsidRPr="003834FD">
        <w:rPr>
          <w:rFonts w:ascii="Arial" w:hAnsi="Arial" w:cs="Arial"/>
          <w:b/>
          <w:sz w:val="20"/>
          <w:szCs w:val="20"/>
        </w:rPr>
        <w:t xml:space="preserve">New Speed </w:t>
      </w:r>
      <w:r w:rsidR="0091360D" w:rsidRPr="003834FD">
        <w:rPr>
          <w:rFonts w:ascii="Arial" w:hAnsi="Arial" w:cs="Arial"/>
          <w:b/>
          <w:sz w:val="20"/>
          <w:szCs w:val="20"/>
        </w:rPr>
        <w:t>Calming Signage</w:t>
      </w:r>
      <w:r w:rsidRPr="003834FD">
        <w:rPr>
          <w:rFonts w:ascii="Arial" w:hAnsi="Arial" w:cs="Arial"/>
          <w:b/>
          <w:sz w:val="20"/>
          <w:szCs w:val="20"/>
        </w:rPr>
        <w:t xml:space="preserve"> –</w:t>
      </w:r>
      <w:r w:rsidR="00211EDB" w:rsidRPr="003834FD">
        <w:rPr>
          <w:rFonts w:ascii="Arial" w:hAnsi="Arial" w:cs="Arial"/>
          <w:sz w:val="20"/>
          <w:szCs w:val="20"/>
        </w:rPr>
        <w:t xml:space="preserve"> </w:t>
      </w:r>
      <w:r w:rsidR="00A20FB8" w:rsidRPr="003834FD">
        <w:rPr>
          <w:rFonts w:ascii="Arial" w:hAnsi="Arial" w:cs="Arial"/>
          <w:sz w:val="20"/>
          <w:szCs w:val="20"/>
        </w:rPr>
        <w:t>AONB help with signage</w:t>
      </w:r>
      <w:r w:rsidR="00826890" w:rsidRPr="003834FD">
        <w:rPr>
          <w:rFonts w:ascii="Arial" w:hAnsi="Arial" w:cs="Arial"/>
          <w:sz w:val="20"/>
          <w:szCs w:val="20"/>
        </w:rPr>
        <w:t xml:space="preserve"> – The Clerk was asked to chase up Tim Owen from AONB about the signage. Cllr Bate said that we are still waiting for a date to meet.</w:t>
      </w:r>
    </w:p>
    <w:p w:rsidR="00BD23BD" w:rsidRPr="003834FD" w:rsidRDefault="00BD23BD" w:rsidP="00BD23BD">
      <w:pPr>
        <w:pStyle w:val="NoSpacing"/>
        <w:numPr>
          <w:ilvl w:val="1"/>
          <w:numId w:val="1"/>
        </w:numPr>
        <w:ind w:left="1276" w:hanging="567"/>
        <w:rPr>
          <w:rFonts w:ascii="Arial" w:hAnsi="Arial" w:cs="Arial"/>
          <w:sz w:val="20"/>
          <w:szCs w:val="20"/>
        </w:rPr>
      </w:pPr>
      <w:r w:rsidRPr="003834FD">
        <w:rPr>
          <w:rFonts w:ascii="Arial" w:hAnsi="Arial" w:cs="Arial"/>
          <w:b/>
          <w:sz w:val="20"/>
          <w:szCs w:val="20"/>
        </w:rPr>
        <w:t xml:space="preserve">Village Hall – </w:t>
      </w:r>
      <w:r w:rsidR="00826890" w:rsidRPr="003834FD">
        <w:rPr>
          <w:rFonts w:ascii="Arial" w:hAnsi="Arial" w:cs="Arial"/>
          <w:sz w:val="20"/>
          <w:szCs w:val="20"/>
        </w:rPr>
        <w:t>Update - Cllr Cohen said that the heaters were incorrectly wired and need to be hard wired. The next village hall meeting is likely to be in August.</w:t>
      </w:r>
    </w:p>
    <w:p w:rsidR="00BD23BD" w:rsidRPr="003834FD" w:rsidRDefault="00FA15D5" w:rsidP="00BD23BD">
      <w:pPr>
        <w:pStyle w:val="NoSpacing"/>
        <w:numPr>
          <w:ilvl w:val="1"/>
          <w:numId w:val="1"/>
        </w:numPr>
        <w:ind w:left="1276" w:hanging="567"/>
        <w:rPr>
          <w:rFonts w:ascii="Arial" w:hAnsi="Arial" w:cs="Arial"/>
          <w:sz w:val="20"/>
          <w:szCs w:val="20"/>
        </w:rPr>
      </w:pPr>
      <w:r w:rsidRPr="003834FD">
        <w:rPr>
          <w:rFonts w:ascii="Arial" w:hAnsi="Arial" w:cs="Arial"/>
          <w:b/>
          <w:sz w:val="20"/>
          <w:szCs w:val="20"/>
        </w:rPr>
        <w:t>Parking</w:t>
      </w:r>
      <w:r w:rsidR="00826890" w:rsidRPr="003834FD">
        <w:rPr>
          <w:rFonts w:ascii="Arial" w:hAnsi="Arial" w:cs="Arial"/>
          <w:b/>
          <w:sz w:val="20"/>
          <w:szCs w:val="20"/>
        </w:rPr>
        <w:t xml:space="preserve"> – </w:t>
      </w:r>
      <w:r w:rsidR="00826890" w:rsidRPr="003834FD">
        <w:rPr>
          <w:rFonts w:ascii="Arial" w:hAnsi="Arial" w:cs="Arial"/>
          <w:sz w:val="20"/>
          <w:szCs w:val="20"/>
        </w:rPr>
        <w:t>The Clerk had contacted TMBC to find out who is the best contact to report parking issues to and is waiting for a response.</w:t>
      </w:r>
    </w:p>
    <w:p w:rsidR="00C91FF7" w:rsidRPr="003834FD" w:rsidRDefault="00BD23BD" w:rsidP="00BB3306">
      <w:pPr>
        <w:pStyle w:val="NoSpacing"/>
        <w:numPr>
          <w:ilvl w:val="1"/>
          <w:numId w:val="1"/>
        </w:numPr>
        <w:ind w:left="1276" w:hanging="567"/>
        <w:rPr>
          <w:rFonts w:ascii="Arial" w:hAnsi="Arial" w:cs="Arial"/>
          <w:sz w:val="20"/>
          <w:szCs w:val="20"/>
        </w:rPr>
      </w:pPr>
      <w:r w:rsidRPr="003834FD">
        <w:rPr>
          <w:rFonts w:ascii="Arial" w:hAnsi="Arial" w:cs="Arial"/>
          <w:b/>
          <w:sz w:val="20"/>
          <w:szCs w:val="20"/>
        </w:rPr>
        <w:t>Tree Survey –</w:t>
      </w:r>
      <w:r w:rsidRPr="003834FD">
        <w:rPr>
          <w:rFonts w:ascii="Arial" w:hAnsi="Arial" w:cs="Arial"/>
          <w:sz w:val="20"/>
          <w:szCs w:val="20"/>
        </w:rPr>
        <w:t xml:space="preserve"> VTA </w:t>
      </w:r>
      <w:r w:rsidR="00C91FF7" w:rsidRPr="003834FD">
        <w:rPr>
          <w:rFonts w:ascii="Arial" w:hAnsi="Arial" w:cs="Arial"/>
          <w:sz w:val="20"/>
          <w:szCs w:val="20"/>
        </w:rPr>
        <w:t xml:space="preserve"> </w:t>
      </w:r>
      <w:r w:rsidR="00826890" w:rsidRPr="003834FD">
        <w:rPr>
          <w:rFonts w:ascii="Arial" w:hAnsi="Arial" w:cs="Arial"/>
          <w:sz w:val="20"/>
          <w:szCs w:val="20"/>
        </w:rPr>
        <w:t xml:space="preserve"> - Nothing to report.</w:t>
      </w:r>
    </w:p>
    <w:p w:rsidR="00BD23BD" w:rsidRPr="003834FD" w:rsidRDefault="00BD23BD" w:rsidP="00BB3306">
      <w:pPr>
        <w:pStyle w:val="NoSpacing"/>
        <w:numPr>
          <w:ilvl w:val="1"/>
          <w:numId w:val="1"/>
        </w:numPr>
        <w:ind w:left="1276" w:hanging="567"/>
        <w:rPr>
          <w:rFonts w:ascii="Arial" w:hAnsi="Arial" w:cs="Arial"/>
          <w:sz w:val="20"/>
          <w:szCs w:val="20"/>
        </w:rPr>
      </w:pPr>
      <w:r w:rsidRPr="003834FD">
        <w:rPr>
          <w:rFonts w:ascii="Arial" w:hAnsi="Arial" w:cs="Arial"/>
          <w:b/>
          <w:sz w:val="20"/>
          <w:szCs w:val="20"/>
        </w:rPr>
        <w:t xml:space="preserve">Village Sign – </w:t>
      </w:r>
      <w:r w:rsidRPr="003834FD">
        <w:rPr>
          <w:rFonts w:ascii="Arial" w:hAnsi="Arial" w:cs="Arial"/>
          <w:sz w:val="20"/>
          <w:szCs w:val="20"/>
        </w:rPr>
        <w:t>Update</w:t>
      </w:r>
      <w:r w:rsidR="00657E33" w:rsidRPr="003834FD">
        <w:rPr>
          <w:rFonts w:ascii="Arial" w:hAnsi="Arial" w:cs="Arial"/>
          <w:sz w:val="20"/>
          <w:szCs w:val="20"/>
        </w:rPr>
        <w:t xml:space="preserve"> – Quote received</w:t>
      </w:r>
      <w:r w:rsidR="00826890" w:rsidRPr="003834FD">
        <w:rPr>
          <w:rFonts w:ascii="Arial" w:hAnsi="Arial" w:cs="Arial"/>
          <w:sz w:val="20"/>
          <w:szCs w:val="20"/>
        </w:rPr>
        <w:t xml:space="preserve"> for repairing and replacing the sign– The Clerk was asked to find out from the Insurance company what they would cover and if </w:t>
      </w:r>
      <w:r w:rsidR="002C76CE" w:rsidRPr="003834FD">
        <w:rPr>
          <w:rFonts w:ascii="Arial" w:hAnsi="Arial" w:cs="Arial"/>
          <w:sz w:val="20"/>
          <w:szCs w:val="20"/>
        </w:rPr>
        <w:t>possible we will claim to replace the sign.</w:t>
      </w:r>
    </w:p>
    <w:p w:rsidR="00BD23BD" w:rsidRPr="003834FD" w:rsidRDefault="00211EDB" w:rsidP="00BD23BD">
      <w:pPr>
        <w:pStyle w:val="NoSpacing"/>
        <w:numPr>
          <w:ilvl w:val="1"/>
          <w:numId w:val="1"/>
        </w:numPr>
        <w:ind w:left="1276" w:hanging="567"/>
        <w:rPr>
          <w:rFonts w:ascii="Arial" w:hAnsi="Arial" w:cs="Arial"/>
          <w:sz w:val="20"/>
          <w:szCs w:val="20"/>
        </w:rPr>
      </w:pPr>
      <w:r w:rsidRPr="003834FD">
        <w:rPr>
          <w:rFonts w:ascii="Arial" w:hAnsi="Arial" w:cs="Arial"/>
          <w:b/>
          <w:color w:val="222222"/>
          <w:sz w:val="20"/>
          <w:szCs w:val="20"/>
          <w:shd w:val="clear" w:color="auto" w:fill="FFFFFF"/>
        </w:rPr>
        <w:t>Bus Shelter</w:t>
      </w:r>
      <w:r w:rsidR="00F03734" w:rsidRPr="003834FD">
        <w:rPr>
          <w:rFonts w:ascii="Arial" w:hAnsi="Arial" w:cs="Arial"/>
          <w:b/>
          <w:color w:val="222222"/>
          <w:sz w:val="20"/>
          <w:szCs w:val="20"/>
          <w:shd w:val="clear" w:color="auto" w:fill="FFFFFF"/>
        </w:rPr>
        <w:t xml:space="preserve"> Grant Application &amp; PROW Noticeboard</w:t>
      </w:r>
      <w:r w:rsidR="002C76CE" w:rsidRPr="003834FD">
        <w:rPr>
          <w:rFonts w:ascii="Arial" w:hAnsi="Arial" w:cs="Arial"/>
          <w:b/>
          <w:color w:val="222222"/>
          <w:sz w:val="20"/>
          <w:szCs w:val="20"/>
          <w:shd w:val="clear" w:color="auto" w:fill="FFFFFF"/>
        </w:rPr>
        <w:t xml:space="preserve">- </w:t>
      </w:r>
      <w:r w:rsidR="002C76CE" w:rsidRPr="003834FD">
        <w:rPr>
          <w:rFonts w:ascii="Arial" w:hAnsi="Arial" w:cs="Arial"/>
          <w:color w:val="222222"/>
          <w:sz w:val="20"/>
          <w:szCs w:val="20"/>
          <w:shd w:val="clear" w:color="auto" w:fill="FFFFFF"/>
        </w:rPr>
        <w:t>We are waiting for a quote to repair the roof and relocate the footpath noticeboard. Once received the Clerk will complete and send the application for a matched funding grant from KCC. Cllr Bate suggested that PROW may offer some funding towards the noticeboard.</w:t>
      </w:r>
    </w:p>
    <w:p w:rsidR="008D6E53" w:rsidRPr="003834FD" w:rsidRDefault="008D6E53" w:rsidP="00BD23BD">
      <w:pPr>
        <w:pStyle w:val="NoSpacing"/>
        <w:numPr>
          <w:ilvl w:val="1"/>
          <w:numId w:val="1"/>
        </w:numPr>
        <w:ind w:left="1276" w:hanging="567"/>
        <w:rPr>
          <w:rFonts w:ascii="Arial" w:hAnsi="Arial" w:cs="Arial"/>
          <w:sz w:val="20"/>
          <w:szCs w:val="20"/>
        </w:rPr>
      </w:pPr>
      <w:r w:rsidRPr="003834FD">
        <w:rPr>
          <w:rFonts w:ascii="Arial" w:hAnsi="Arial" w:cs="Arial"/>
          <w:b/>
          <w:color w:val="222222"/>
          <w:sz w:val="20"/>
          <w:szCs w:val="20"/>
          <w:shd w:val="clear" w:color="auto" w:fill="FFFFFF"/>
        </w:rPr>
        <w:t xml:space="preserve">Parish Assets </w:t>
      </w:r>
      <w:r w:rsidR="00657E33" w:rsidRPr="003834FD">
        <w:rPr>
          <w:rFonts w:ascii="Arial" w:hAnsi="Arial" w:cs="Arial"/>
          <w:b/>
          <w:color w:val="222222"/>
          <w:sz w:val="20"/>
          <w:szCs w:val="20"/>
          <w:shd w:val="clear" w:color="auto" w:fill="FFFFFF"/>
        </w:rPr>
        <w:t>–</w:t>
      </w:r>
      <w:r w:rsidRPr="003834FD">
        <w:rPr>
          <w:rFonts w:ascii="Arial" w:hAnsi="Arial" w:cs="Arial"/>
          <w:b/>
          <w:color w:val="222222"/>
          <w:sz w:val="20"/>
          <w:szCs w:val="20"/>
          <w:shd w:val="clear" w:color="auto" w:fill="FFFFFF"/>
        </w:rPr>
        <w:t xml:space="preserve"> Maintenance</w:t>
      </w:r>
      <w:r w:rsidR="002C76CE" w:rsidRPr="003834FD">
        <w:rPr>
          <w:rFonts w:ascii="Arial" w:hAnsi="Arial" w:cs="Arial"/>
          <w:b/>
          <w:color w:val="222222"/>
          <w:sz w:val="20"/>
          <w:szCs w:val="20"/>
          <w:shd w:val="clear" w:color="auto" w:fill="FFFFFF"/>
        </w:rPr>
        <w:t xml:space="preserve"> – </w:t>
      </w:r>
      <w:r w:rsidR="002C76CE" w:rsidRPr="003834FD">
        <w:rPr>
          <w:rFonts w:ascii="Arial" w:hAnsi="Arial" w:cs="Arial"/>
          <w:color w:val="222222"/>
          <w:sz w:val="20"/>
          <w:szCs w:val="20"/>
          <w:shd w:val="clear" w:color="auto" w:fill="FFFFFF"/>
        </w:rPr>
        <w:t>This will be deferred until September</w:t>
      </w:r>
      <w:r w:rsidR="002C76CE" w:rsidRPr="003834FD">
        <w:rPr>
          <w:rFonts w:ascii="Arial" w:hAnsi="Arial" w:cs="Arial"/>
          <w:b/>
          <w:color w:val="222222"/>
          <w:sz w:val="20"/>
          <w:szCs w:val="20"/>
          <w:shd w:val="clear" w:color="auto" w:fill="FFFFFF"/>
        </w:rPr>
        <w:t>.</w:t>
      </w:r>
    </w:p>
    <w:p w:rsidR="00D30522" w:rsidRPr="003834FD" w:rsidRDefault="00D30522" w:rsidP="00BD23BD">
      <w:pPr>
        <w:pStyle w:val="NoSpacing"/>
        <w:numPr>
          <w:ilvl w:val="1"/>
          <w:numId w:val="1"/>
        </w:numPr>
        <w:ind w:left="1276" w:hanging="567"/>
        <w:rPr>
          <w:rFonts w:ascii="Arial" w:hAnsi="Arial" w:cs="Arial"/>
          <w:sz w:val="20"/>
          <w:szCs w:val="20"/>
        </w:rPr>
      </w:pPr>
      <w:r w:rsidRPr="003834FD">
        <w:rPr>
          <w:rFonts w:ascii="Arial" w:hAnsi="Arial" w:cs="Arial"/>
          <w:b/>
          <w:color w:val="222222"/>
          <w:sz w:val="20"/>
          <w:szCs w:val="20"/>
          <w:shd w:val="clear" w:color="auto" w:fill="FFFFFF"/>
        </w:rPr>
        <w:t>Shipbourne Summer Fete</w:t>
      </w:r>
      <w:r w:rsidR="002C76CE" w:rsidRPr="003834FD">
        <w:rPr>
          <w:rFonts w:ascii="Arial" w:hAnsi="Arial" w:cs="Arial"/>
          <w:b/>
          <w:color w:val="222222"/>
          <w:sz w:val="20"/>
          <w:szCs w:val="20"/>
          <w:shd w:val="clear" w:color="auto" w:fill="FFFFFF"/>
        </w:rPr>
        <w:t xml:space="preserve"> </w:t>
      </w:r>
      <w:r w:rsidR="002C76CE" w:rsidRPr="003834FD">
        <w:rPr>
          <w:rFonts w:ascii="Arial" w:hAnsi="Arial" w:cs="Arial"/>
          <w:color w:val="222222"/>
          <w:sz w:val="20"/>
          <w:szCs w:val="20"/>
          <w:shd w:val="clear" w:color="auto" w:fill="FFFFFF"/>
        </w:rPr>
        <w:t xml:space="preserve">– Cllr Razaq has been in touch with </w:t>
      </w:r>
      <w:r w:rsidR="00626E3A" w:rsidRPr="003834FD">
        <w:rPr>
          <w:rFonts w:ascii="Arial" w:hAnsi="Arial" w:cs="Arial"/>
          <w:color w:val="222222"/>
          <w:sz w:val="20"/>
          <w:szCs w:val="20"/>
          <w:shd w:val="clear" w:color="auto" w:fill="FFFFFF"/>
        </w:rPr>
        <w:t>the organisers of the Shipbourne Fete about the possibility of St Johns Ambulance coming along and they have said that they will look into it.</w:t>
      </w:r>
    </w:p>
    <w:p w:rsidR="00657E33" w:rsidRPr="003834FD" w:rsidRDefault="00657E33" w:rsidP="00BD23BD">
      <w:pPr>
        <w:pStyle w:val="NoSpacing"/>
        <w:numPr>
          <w:ilvl w:val="1"/>
          <w:numId w:val="1"/>
        </w:numPr>
        <w:ind w:left="1276" w:hanging="567"/>
        <w:rPr>
          <w:rFonts w:ascii="Arial" w:hAnsi="Arial" w:cs="Arial"/>
          <w:sz w:val="20"/>
          <w:szCs w:val="20"/>
        </w:rPr>
      </w:pPr>
      <w:r w:rsidRPr="003834FD">
        <w:rPr>
          <w:rFonts w:ascii="Arial" w:hAnsi="Arial" w:cs="Arial"/>
          <w:b/>
          <w:color w:val="222222"/>
          <w:sz w:val="20"/>
          <w:szCs w:val="20"/>
          <w:shd w:val="clear" w:color="auto" w:fill="FFFFFF"/>
        </w:rPr>
        <w:t>The Local Plan</w:t>
      </w:r>
      <w:r w:rsidR="00626E3A" w:rsidRPr="003834FD">
        <w:rPr>
          <w:rFonts w:ascii="Arial" w:hAnsi="Arial" w:cs="Arial"/>
          <w:b/>
          <w:color w:val="222222"/>
          <w:sz w:val="20"/>
          <w:szCs w:val="20"/>
          <w:shd w:val="clear" w:color="auto" w:fill="FFFFFF"/>
        </w:rPr>
        <w:t xml:space="preserve"> – </w:t>
      </w:r>
      <w:r w:rsidR="00626E3A" w:rsidRPr="003834FD">
        <w:rPr>
          <w:rFonts w:ascii="Arial" w:hAnsi="Arial" w:cs="Arial"/>
          <w:color w:val="222222"/>
          <w:sz w:val="20"/>
          <w:szCs w:val="20"/>
          <w:shd w:val="clear" w:color="auto" w:fill="FFFFFF"/>
        </w:rPr>
        <w:t>See above. The Clerk was asked to draft a letter with Cllr Bate to TMBC requesting to see the full consultation response to a site on Back Lane put forward in the Call for Sites as we are concerned that it may be put back on the agenda if the Borough Green development is undeliverable.</w:t>
      </w:r>
    </w:p>
    <w:p w:rsidR="007D67F4" w:rsidRPr="003834FD" w:rsidRDefault="00BD23BD" w:rsidP="007D67F4">
      <w:pPr>
        <w:pStyle w:val="NoSpacing"/>
        <w:numPr>
          <w:ilvl w:val="0"/>
          <w:numId w:val="1"/>
        </w:numPr>
        <w:rPr>
          <w:rFonts w:ascii="Arial" w:hAnsi="Arial" w:cs="Arial"/>
          <w:b/>
          <w:sz w:val="20"/>
          <w:szCs w:val="20"/>
        </w:rPr>
      </w:pPr>
      <w:r w:rsidRPr="003834FD">
        <w:rPr>
          <w:rFonts w:ascii="Arial" w:hAnsi="Arial" w:cs="Arial"/>
          <w:b/>
          <w:sz w:val="20"/>
          <w:szCs w:val="20"/>
        </w:rPr>
        <w:t xml:space="preserve">Communications - </w:t>
      </w:r>
      <w:r w:rsidRPr="003834FD">
        <w:rPr>
          <w:rFonts w:ascii="Arial" w:hAnsi="Arial" w:cs="Arial"/>
          <w:sz w:val="20"/>
          <w:szCs w:val="20"/>
        </w:rPr>
        <w:t>Items of information circulated prior to the meeting</w:t>
      </w:r>
      <w:r w:rsidRPr="003834FD">
        <w:rPr>
          <w:rFonts w:ascii="Arial" w:hAnsi="Arial" w:cs="Arial"/>
          <w:b/>
          <w:sz w:val="20"/>
          <w:szCs w:val="20"/>
        </w:rPr>
        <w:t>.</w:t>
      </w:r>
      <w:r w:rsidRPr="003834FD">
        <w:rPr>
          <w:rFonts w:ascii="Arial" w:hAnsi="Arial" w:cs="Arial"/>
          <w:sz w:val="20"/>
          <w:szCs w:val="20"/>
        </w:rPr>
        <w:t xml:space="preserve"> </w:t>
      </w:r>
    </w:p>
    <w:p w:rsidR="00657E33" w:rsidRPr="003834FD" w:rsidRDefault="00657E33" w:rsidP="00657E33">
      <w:pPr>
        <w:pStyle w:val="NoSpacing"/>
        <w:ind w:left="644"/>
        <w:rPr>
          <w:rFonts w:ascii="Arial" w:hAnsi="Arial" w:cs="Arial"/>
          <w:bCs/>
          <w:color w:val="222222"/>
          <w:sz w:val="20"/>
          <w:szCs w:val="20"/>
          <w:shd w:val="clear" w:color="auto" w:fill="FFFFFF"/>
        </w:rPr>
      </w:pPr>
      <w:r w:rsidRPr="003834FD">
        <w:rPr>
          <w:rFonts w:ascii="Arial" w:hAnsi="Arial" w:cs="Arial"/>
          <w:bCs/>
          <w:color w:val="222222"/>
          <w:sz w:val="20"/>
          <w:szCs w:val="20"/>
          <w:shd w:val="clear" w:color="auto" w:fill="FFFFFF"/>
        </w:rPr>
        <w:t>Update on M20 Junctions 3 to 5 Smart Motorway Project: Part of the Kent Corridor Programme</w:t>
      </w:r>
    </w:p>
    <w:p w:rsidR="00657E33" w:rsidRPr="003834FD" w:rsidRDefault="00657E33" w:rsidP="00657E33">
      <w:pPr>
        <w:pStyle w:val="NoSpacing"/>
        <w:ind w:left="644"/>
        <w:rPr>
          <w:rFonts w:ascii="Arial" w:hAnsi="Arial" w:cs="Arial"/>
          <w:color w:val="222222"/>
          <w:sz w:val="20"/>
          <w:szCs w:val="20"/>
          <w:shd w:val="clear" w:color="auto" w:fill="FFFFFF"/>
          <w:lang w:val="en"/>
        </w:rPr>
      </w:pPr>
      <w:r w:rsidRPr="003834FD">
        <w:rPr>
          <w:rFonts w:ascii="Arial" w:hAnsi="Arial" w:cs="Arial"/>
          <w:color w:val="222222"/>
          <w:sz w:val="20"/>
          <w:szCs w:val="20"/>
          <w:shd w:val="clear" w:color="auto" w:fill="FFFFFF"/>
          <w:lang w:val="en"/>
        </w:rPr>
        <w:t> </w:t>
      </w:r>
      <w:hyperlink r:id="rId8" w:tgtFrame="_blank" w:history="1">
        <w:r w:rsidRPr="003834FD">
          <w:rPr>
            <w:rStyle w:val="Hyperlink"/>
            <w:rFonts w:ascii="Arial" w:hAnsi="Arial" w:cs="Arial"/>
            <w:color w:val="1155CC"/>
            <w:sz w:val="20"/>
            <w:szCs w:val="20"/>
            <w:shd w:val="clear" w:color="auto" w:fill="FFFFFF"/>
            <w:lang w:val="en"/>
          </w:rPr>
          <w:t>https://highwaysengland.co.uk/projects/m20-junctions-3-to-5-smart-motorway/</w:t>
        </w:r>
      </w:hyperlink>
      <w:r w:rsidRPr="003834FD">
        <w:rPr>
          <w:rFonts w:ascii="Arial" w:hAnsi="Arial" w:cs="Arial"/>
          <w:color w:val="222222"/>
          <w:sz w:val="20"/>
          <w:szCs w:val="20"/>
          <w:shd w:val="clear" w:color="auto" w:fill="FFFFFF"/>
          <w:lang w:val="en"/>
        </w:rPr>
        <w:t>and Traffic England </w:t>
      </w:r>
      <w:hyperlink r:id="rId9" w:tgtFrame="_blank" w:history="1">
        <w:r w:rsidRPr="003834FD">
          <w:rPr>
            <w:rStyle w:val="Hyperlink"/>
            <w:rFonts w:ascii="Arial" w:hAnsi="Arial" w:cs="Arial"/>
            <w:color w:val="1155CC"/>
            <w:sz w:val="20"/>
            <w:szCs w:val="20"/>
            <w:shd w:val="clear" w:color="auto" w:fill="FFFFFF"/>
            <w:lang w:val="en"/>
          </w:rPr>
          <w:t>http://www.trafficengland.com/</w:t>
        </w:r>
      </w:hyperlink>
      <w:r w:rsidRPr="003834FD">
        <w:rPr>
          <w:rFonts w:ascii="Arial" w:hAnsi="Arial" w:cs="Arial"/>
          <w:color w:val="222222"/>
          <w:sz w:val="20"/>
          <w:szCs w:val="20"/>
          <w:shd w:val="clear" w:color="auto" w:fill="FFFFFF"/>
          <w:lang w:val="en"/>
        </w:rPr>
        <w:t> </w:t>
      </w:r>
    </w:p>
    <w:p w:rsidR="00657E33" w:rsidRPr="003834FD" w:rsidRDefault="00657E33" w:rsidP="00657E33">
      <w:pPr>
        <w:pStyle w:val="NoSpacing"/>
        <w:ind w:left="644"/>
        <w:rPr>
          <w:rFonts w:ascii="Arial" w:hAnsi="Arial" w:cs="Arial"/>
          <w:color w:val="222222"/>
          <w:sz w:val="20"/>
          <w:szCs w:val="20"/>
          <w:shd w:val="clear" w:color="auto" w:fill="FFFFFF"/>
        </w:rPr>
      </w:pPr>
      <w:r w:rsidRPr="003834FD">
        <w:rPr>
          <w:rFonts w:ascii="Arial" w:hAnsi="Arial" w:cs="Arial"/>
          <w:color w:val="222222"/>
          <w:sz w:val="20"/>
          <w:szCs w:val="20"/>
          <w:shd w:val="clear" w:color="auto" w:fill="FFFFFF"/>
        </w:rPr>
        <w:t>Councillors Conference taking place on Tuesday 10</w:t>
      </w:r>
      <w:r w:rsidRPr="003834FD">
        <w:rPr>
          <w:rFonts w:ascii="Arial" w:hAnsi="Arial" w:cs="Arial"/>
          <w:color w:val="222222"/>
          <w:sz w:val="20"/>
          <w:szCs w:val="20"/>
          <w:shd w:val="clear" w:color="auto" w:fill="FFFFFF"/>
          <w:vertAlign w:val="superscript"/>
        </w:rPr>
        <w:t>th</w:t>
      </w:r>
      <w:r w:rsidRPr="003834FD">
        <w:rPr>
          <w:rFonts w:ascii="Arial" w:hAnsi="Arial" w:cs="Arial"/>
          <w:color w:val="222222"/>
          <w:sz w:val="20"/>
          <w:szCs w:val="20"/>
          <w:shd w:val="clear" w:color="auto" w:fill="FFFFFF"/>
        </w:rPr>
        <w:t xml:space="preserve"> July at West Faversham Community Centre. </w:t>
      </w:r>
      <w:hyperlink r:id="rId10" w:tgtFrame="_blank" w:history="1">
        <w:r w:rsidRPr="003834FD">
          <w:rPr>
            <w:rStyle w:val="Hyperlink"/>
            <w:rFonts w:ascii="Arial" w:hAnsi="Arial" w:cs="Arial"/>
            <w:color w:val="1155CC"/>
            <w:sz w:val="20"/>
            <w:szCs w:val="20"/>
            <w:shd w:val="clear" w:color="auto" w:fill="FFFFFF"/>
          </w:rPr>
          <w:t>http://www.kentalc.gov.uk/event-2928898</w:t>
        </w:r>
      </w:hyperlink>
      <w:r w:rsidRPr="003834FD">
        <w:rPr>
          <w:rFonts w:ascii="Arial" w:hAnsi="Arial" w:cs="Arial"/>
          <w:color w:val="222222"/>
          <w:sz w:val="20"/>
          <w:szCs w:val="20"/>
          <w:shd w:val="clear" w:color="auto" w:fill="FFFFFF"/>
        </w:rPr>
        <w:t> </w:t>
      </w:r>
    </w:p>
    <w:p w:rsidR="00B849DB" w:rsidRPr="003834FD" w:rsidRDefault="00B849DB" w:rsidP="00657E33">
      <w:pPr>
        <w:pStyle w:val="NoSpacing"/>
        <w:ind w:left="644"/>
        <w:rPr>
          <w:rFonts w:ascii="Arial" w:hAnsi="Arial" w:cs="Arial"/>
          <w:color w:val="222222"/>
          <w:sz w:val="20"/>
          <w:szCs w:val="20"/>
          <w:shd w:val="clear" w:color="auto" w:fill="FFFFFF"/>
        </w:rPr>
      </w:pPr>
      <w:r w:rsidRPr="003834FD">
        <w:rPr>
          <w:rFonts w:ascii="Arial" w:hAnsi="Arial" w:cs="Arial"/>
          <w:color w:val="222222"/>
          <w:sz w:val="20"/>
          <w:szCs w:val="20"/>
          <w:shd w:val="clear" w:color="auto" w:fill="FFFFFF"/>
        </w:rPr>
        <w:t>Big Conversation Programme. </w:t>
      </w:r>
    </w:p>
    <w:p w:rsidR="00B849DB" w:rsidRPr="003834FD" w:rsidRDefault="00B849DB" w:rsidP="00657E33">
      <w:pPr>
        <w:pStyle w:val="NoSpacing"/>
        <w:ind w:left="644"/>
        <w:rPr>
          <w:rFonts w:ascii="Arial" w:hAnsi="Arial" w:cs="Arial"/>
          <w:color w:val="0B0C0C"/>
          <w:sz w:val="20"/>
          <w:szCs w:val="20"/>
        </w:rPr>
      </w:pPr>
      <w:r w:rsidRPr="003834FD">
        <w:rPr>
          <w:rFonts w:ascii="Arial" w:hAnsi="Arial" w:cs="Arial"/>
          <w:color w:val="222222"/>
          <w:sz w:val="20"/>
          <w:szCs w:val="20"/>
          <w:shd w:val="clear" w:color="auto" w:fill="FFFFFF"/>
        </w:rPr>
        <w:t>Highways England publicly launched their listening exercise on Operation Stack. According to the Government press notice (see </w:t>
      </w:r>
      <w:hyperlink r:id="rId11" w:tgtFrame="_blank" w:history="1">
        <w:r w:rsidRPr="003834FD">
          <w:rPr>
            <w:rStyle w:val="Hyperlink"/>
            <w:rFonts w:ascii="Arial" w:hAnsi="Arial" w:cs="Arial"/>
            <w:color w:val="1155CC"/>
            <w:sz w:val="20"/>
            <w:szCs w:val="20"/>
          </w:rPr>
          <w:t>https://www.gov.uk/government/news/operation-stack-listening-exercise-starts-today</w:t>
        </w:r>
      </w:hyperlink>
      <w:r w:rsidRPr="003834FD">
        <w:rPr>
          <w:rFonts w:ascii="Arial" w:hAnsi="Arial" w:cs="Arial"/>
          <w:color w:val="222222"/>
          <w:sz w:val="20"/>
          <w:szCs w:val="20"/>
          <w:shd w:val="clear" w:color="auto" w:fill="FFFFFF"/>
        </w:rPr>
        <w:t>), t</w:t>
      </w:r>
      <w:r w:rsidRPr="003834FD">
        <w:rPr>
          <w:rFonts w:ascii="Arial" w:hAnsi="Arial" w:cs="Arial"/>
          <w:color w:val="0B0C0C"/>
          <w:sz w:val="20"/>
          <w:szCs w:val="20"/>
        </w:rPr>
        <w:t>he exercise is part of a completely fresh look at how traffic can be managed better when there is disruption to services across the English Channel. </w:t>
      </w:r>
    </w:p>
    <w:p w:rsidR="00817788" w:rsidRPr="003834FD" w:rsidRDefault="00817788" w:rsidP="00657E33">
      <w:pPr>
        <w:pStyle w:val="NoSpacing"/>
        <w:ind w:left="644"/>
        <w:rPr>
          <w:rFonts w:ascii="Arial" w:hAnsi="Arial" w:cs="Arial"/>
          <w:color w:val="0B0C0C"/>
          <w:sz w:val="20"/>
          <w:szCs w:val="20"/>
        </w:rPr>
      </w:pPr>
      <w:r w:rsidRPr="003834FD">
        <w:rPr>
          <w:rFonts w:ascii="Arial" w:hAnsi="Arial" w:cs="Arial"/>
          <w:color w:val="0B0C0C"/>
          <w:sz w:val="20"/>
          <w:szCs w:val="20"/>
        </w:rPr>
        <w:t>PPP Minutes of the meeting on Thursday 14</w:t>
      </w:r>
      <w:r w:rsidRPr="003834FD">
        <w:rPr>
          <w:rFonts w:ascii="Arial" w:hAnsi="Arial" w:cs="Arial"/>
          <w:color w:val="0B0C0C"/>
          <w:sz w:val="20"/>
          <w:szCs w:val="20"/>
          <w:vertAlign w:val="superscript"/>
        </w:rPr>
        <w:t>th</w:t>
      </w:r>
      <w:r w:rsidRPr="003834FD">
        <w:rPr>
          <w:rFonts w:ascii="Arial" w:hAnsi="Arial" w:cs="Arial"/>
          <w:color w:val="0B0C0C"/>
          <w:sz w:val="20"/>
          <w:szCs w:val="20"/>
        </w:rPr>
        <w:t xml:space="preserve"> June.</w:t>
      </w:r>
    </w:p>
    <w:p w:rsidR="00817788" w:rsidRPr="003834FD" w:rsidRDefault="00817788" w:rsidP="00657E33">
      <w:pPr>
        <w:pStyle w:val="NoSpacing"/>
        <w:ind w:left="644"/>
        <w:rPr>
          <w:rFonts w:ascii="Arial" w:hAnsi="Arial" w:cs="Arial"/>
          <w:b/>
          <w:sz w:val="20"/>
          <w:szCs w:val="20"/>
        </w:rPr>
      </w:pPr>
      <w:r w:rsidRPr="003834FD">
        <w:rPr>
          <w:rFonts w:ascii="Arial" w:hAnsi="Arial" w:cs="Arial"/>
          <w:color w:val="222222"/>
          <w:sz w:val="20"/>
          <w:szCs w:val="20"/>
          <w:shd w:val="clear" w:color="auto" w:fill="FFFFFF"/>
        </w:rPr>
        <w:t>Legal Topic Note 87 on Procurement </w:t>
      </w:r>
    </w:p>
    <w:p w:rsidR="00BD23BD" w:rsidRPr="003834FD" w:rsidRDefault="00BD23BD" w:rsidP="00BD23BD">
      <w:pPr>
        <w:pStyle w:val="NoSpacing"/>
        <w:numPr>
          <w:ilvl w:val="0"/>
          <w:numId w:val="1"/>
        </w:numPr>
        <w:rPr>
          <w:rFonts w:ascii="Arial" w:hAnsi="Arial" w:cs="Arial"/>
          <w:sz w:val="20"/>
          <w:szCs w:val="20"/>
        </w:rPr>
      </w:pPr>
      <w:r w:rsidRPr="003834FD">
        <w:rPr>
          <w:rFonts w:ascii="Arial" w:hAnsi="Arial" w:cs="Arial"/>
          <w:b/>
          <w:sz w:val="20"/>
          <w:szCs w:val="20"/>
        </w:rPr>
        <w:t>Chair’s Actions and Correspondence</w:t>
      </w:r>
      <w:r w:rsidR="00626E3A" w:rsidRPr="003834FD">
        <w:rPr>
          <w:rFonts w:ascii="Arial" w:hAnsi="Arial" w:cs="Arial"/>
          <w:b/>
          <w:sz w:val="20"/>
          <w:szCs w:val="20"/>
        </w:rPr>
        <w:t xml:space="preserve"> - </w:t>
      </w:r>
      <w:r w:rsidR="00626E3A" w:rsidRPr="003834FD">
        <w:rPr>
          <w:rFonts w:ascii="Arial" w:hAnsi="Arial" w:cs="Arial"/>
          <w:sz w:val="20"/>
          <w:szCs w:val="20"/>
        </w:rPr>
        <w:t>None</w:t>
      </w:r>
    </w:p>
    <w:p w:rsidR="00BD23BD" w:rsidRPr="003834FD" w:rsidRDefault="00BD23BD" w:rsidP="00BD23BD">
      <w:pPr>
        <w:pStyle w:val="NoSpacing"/>
        <w:numPr>
          <w:ilvl w:val="0"/>
          <w:numId w:val="1"/>
        </w:numPr>
        <w:rPr>
          <w:rFonts w:ascii="Arial" w:hAnsi="Arial" w:cs="Arial"/>
          <w:sz w:val="20"/>
          <w:szCs w:val="20"/>
        </w:rPr>
      </w:pPr>
      <w:r w:rsidRPr="003834FD">
        <w:rPr>
          <w:rFonts w:ascii="Arial" w:hAnsi="Arial" w:cs="Arial"/>
          <w:b/>
          <w:sz w:val="20"/>
          <w:szCs w:val="20"/>
        </w:rPr>
        <w:t>Finance &amp; Policy</w:t>
      </w:r>
    </w:p>
    <w:p w:rsidR="00BD23BD" w:rsidRPr="003834FD" w:rsidRDefault="006A0BE1" w:rsidP="00BD23BD">
      <w:pPr>
        <w:pStyle w:val="NoSpacing"/>
        <w:ind w:left="644"/>
        <w:rPr>
          <w:rFonts w:ascii="Arial" w:hAnsi="Arial" w:cs="Arial"/>
          <w:sz w:val="20"/>
          <w:szCs w:val="20"/>
        </w:rPr>
      </w:pPr>
      <w:r w:rsidRPr="003834FD">
        <w:rPr>
          <w:rFonts w:ascii="Arial" w:hAnsi="Arial" w:cs="Arial"/>
          <w:b/>
          <w:sz w:val="20"/>
          <w:szCs w:val="20"/>
        </w:rPr>
        <w:t>9</w:t>
      </w:r>
      <w:r w:rsidR="00BD23BD" w:rsidRPr="003834FD">
        <w:rPr>
          <w:rFonts w:ascii="Arial" w:hAnsi="Arial" w:cs="Arial"/>
          <w:b/>
          <w:sz w:val="20"/>
          <w:szCs w:val="20"/>
        </w:rPr>
        <w:t>.1</w:t>
      </w:r>
      <w:r w:rsidR="00BD23BD" w:rsidRPr="003834FD">
        <w:rPr>
          <w:rFonts w:ascii="Arial" w:hAnsi="Arial" w:cs="Arial"/>
          <w:sz w:val="20"/>
          <w:szCs w:val="20"/>
        </w:rPr>
        <w:t xml:space="preserve">      </w:t>
      </w:r>
      <w:r w:rsidR="00BD23BD" w:rsidRPr="003834FD">
        <w:rPr>
          <w:rFonts w:ascii="Arial" w:hAnsi="Arial" w:cs="Arial"/>
          <w:b/>
          <w:sz w:val="20"/>
          <w:szCs w:val="20"/>
        </w:rPr>
        <w:t>Payment of Accounts</w:t>
      </w:r>
      <w:r w:rsidR="00BD23BD" w:rsidRPr="003834FD">
        <w:rPr>
          <w:rFonts w:ascii="Arial" w:hAnsi="Arial" w:cs="Arial"/>
          <w:sz w:val="20"/>
          <w:szCs w:val="20"/>
        </w:rPr>
        <w:t xml:space="preserve"> – The outstanding accounts </w:t>
      </w:r>
      <w:r w:rsidR="00626E3A" w:rsidRPr="003834FD">
        <w:rPr>
          <w:rFonts w:ascii="Arial" w:hAnsi="Arial" w:cs="Arial"/>
          <w:sz w:val="20"/>
          <w:szCs w:val="20"/>
        </w:rPr>
        <w:t>were</w:t>
      </w:r>
      <w:r w:rsidR="00BD23BD" w:rsidRPr="003834FD">
        <w:rPr>
          <w:rFonts w:ascii="Arial" w:hAnsi="Arial" w:cs="Arial"/>
          <w:sz w:val="20"/>
          <w:szCs w:val="20"/>
        </w:rPr>
        <w:t xml:space="preserve"> presented for agreement to pay:</w:t>
      </w:r>
    </w:p>
    <w:p w:rsidR="00A036F2" w:rsidRPr="003834FD" w:rsidRDefault="00BD23BD" w:rsidP="00BD23BD">
      <w:pPr>
        <w:pStyle w:val="NoSpacing"/>
        <w:ind w:firstLine="644"/>
        <w:rPr>
          <w:rFonts w:ascii="Arial" w:hAnsi="Arial" w:cs="Arial"/>
          <w:sz w:val="20"/>
          <w:szCs w:val="20"/>
        </w:rPr>
      </w:pPr>
      <w:r w:rsidRPr="003834FD">
        <w:rPr>
          <w:rFonts w:ascii="Arial" w:hAnsi="Arial" w:cs="Arial"/>
          <w:sz w:val="20"/>
          <w:szCs w:val="20"/>
        </w:rPr>
        <w:t xml:space="preserve">Parish Clerk </w:t>
      </w:r>
      <w:r w:rsidR="00F03734" w:rsidRPr="003834FD">
        <w:rPr>
          <w:rFonts w:ascii="Arial" w:hAnsi="Arial" w:cs="Arial"/>
          <w:sz w:val="20"/>
          <w:szCs w:val="20"/>
        </w:rPr>
        <w:t>Ju</w:t>
      </w:r>
      <w:r w:rsidR="00A036F2" w:rsidRPr="003834FD">
        <w:rPr>
          <w:rFonts w:ascii="Arial" w:hAnsi="Arial" w:cs="Arial"/>
          <w:sz w:val="20"/>
          <w:szCs w:val="20"/>
        </w:rPr>
        <w:t>ly</w:t>
      </w:r>
      <w:r w:rsidRPr="003834FD">
        <w:rPr>
          <w:rFonts w:ascii="Arial" w:hAnsi="Arial" w:cs="Arial"/>
          <w:sz w:val="20"/>
          <w:szCs w:val="20"/>
        </w:rPr>
        <w:t xml:space="preserve"> Salary</w:t>
      </w:r>
      <w:r w:rsidR="00626E3A" w:rsidRPr="003834FD">
        <w:rPr>
          <w:rFonts w:ascii="Arial" w:hAnsi="Arial" w:cs="Arial"/>
          <w:sz w:val="20"/>
          <w:szCs w:val="20"/>
        </w:rPr>
        <w:t xml:space="preserve"> &amp; </w:t>
      </w:r>
      <w:r w:rsidR="00A036F2" w:rsidRPr="003834FD">
        <w:rPr>
          <w:rFonts w:ascii="Arial" w:hAnsi="Arial" w:cs="Arial"/>
          <w:sz w:val="20"/>
          <w:szCs w:val="20"/>
        </w:rPr>
        <w:t>Expenses</w:t>
      </w:r>
      <w:r w:rsidR="00A036F2" w:rsidRPr="003834FD">
        <w:rPr>
          <w:rFonts w:ascii="Arial" w:hAnsi="Arial" w:cs="Arial"/>
          <w:sz w:val="20"/>
          <w:szCs w:val="20"/>
        </w:rPr>
        <w:tab/>
      </w:r>
      <w:r w:rsidR="00A036F2" w:rsidRPr="003834FD">
        <w:rPr>
          <w:rFonts w:ascii="Arial" w:hAnsi="Arial" w:cs="Arial"/>
          <w:sz w:val="20"/>
          <w:szCs w:val="20"/>
        </w:rPr>
        <w:tab/>
      </w:r>
      <w:r w:rsidR="00A036F2" w:rsidRPr="003834FD">
        <w:rPr>
          <w:rFonts w:ascii="Arial" w:hAnsi="Arial" w:cs="Arial"/>
          <w:sz w:val="20"/>
          <w:szCs w:val="20"/>
        </w:rPr>
        <w:tab/>
        <w:t xml:space="preserve"> </w:t>
      </w:r>
      <w:r w:rsidR="00626E3A" w:rsidRPr="003834FD">
        <w:rPr>
          <w:rFonts w:ascii="Arial" w:hAnsi="Arial" w:cs="Arial"/>
          <w:sz w:val="20"/>
          <w:szCs w:val="20"/>
        </w:rPr>
        <w:tab/>
      </w:r>
      <w:r w:rsidR="00626E3A" w:rsidRPr="003834FD">
        <w:rPr>
          <w:rFonts w:ascii="Arial" w:hAnsi="Arial" w:cs="Arial"/>
          <w:sz w:val="20"/>
          <w:szCs w:val="20"/>
        </w:rPr>
        <w:tab/>
      </w:r>
      <w:r w:rsidR="00A036F2" w:rsidRPr="003834FD">
        <w:rPr>
          <w:rFonts w:ascii="Arial" w:hAnsi="Arial" w:cs="Arial"/>
          <w:sz w:val="20"/>
          <w:szCs w:val="20"/>
        </w:rPr>
        <w:t xml:space="preserve">  </w:t>
      </w:r>
      <w:r w:rsidR="00626E3A" w:rsidRPr="003834FD">
        <w:rPr>
          <w:rFonts w:ascii="Arial" w:hAnsi="Arial" w:cs="Arial"/>
          <w:sz w:val="20"/>
          <w:szCs w:val="20"/>
        </w:rPr>
        <w:tab/>
        <w:t>£420.18</w:t>
      </w:r>
    </w:p>
    <w:p w:rsidR="00BD23BD" w:rsidRPr="003834FD" w:rsidRDefault="00A036F2" w:rsidP="00BD23BD">
      <w:pPr>
        <w:pStyle w:val="NoSpacing"/>
        <w:ind w:firstLine="644"/>
        <w:rPr>
          <w:rFonts w:ascii="Arial" w:hAnsi="Arial" w:cs="Arial"/>
          <w:sz w:val="20"/>
          <w:szCs w:val="20"/>
        </w:rPr>
      </w:pPr>
      <w:r w:rsidRPr="003834FD">
        <w:rPr>
          <w:rFonts w:ascii="Arial" w:hAnsi="Arial" w:cs="Arial"/>
          <w:sz w:val="20"/>
          <w:szCs w:val="20"/>
        </w:rPr>
        <w:t>Parish Clerk August Salary – post dated</w:t>
      </w:r>
      <w:r w:rsidR="00F03734"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00FE713D" w:rsidRPr="003834FD">
        <w:rPr>
          <w:rFonts w:ascii="Arial" w:hAnsi="Arial" w:cs="Arial"/>
          <w:sz w:val="20"/>
          <w:szCs w:val="20"/>
        </w:rPr>
        <w:tab/>
      </w:r>
      <w:r w:rsidRPr="003834FD">
        <w:rPr>
          <w:rFonts w:ascii="Arial" w:hAnsi="Arial" w:cs="Arial"/>
          <w:sz w:val="20"/>
          <w:szCs w:val="20"/>
        </w:rPr>
        <w:t>£420.18</w:t>
      </w:r>
    </w:p>
    <w:p w:rsidR="000B5377" w:rsidRPr="003834FD" w:rsidRDefault="00A036F2" w:rsidP="00FE713D">
      <w:pPr>
        <w:pStyle w:val="NoSpacing"/>
        <w:ind w:firstLine="644"/>
        <w:rPr>
          <w:rFonts w:ascii="Arial" w:hAnsi="Arial" w:cs="Arial"/>
          <w:sz w:val="20"/>
          <w:szCs w:val="20"/>
        </w:rPr>
      </w:pPr>
      <w:r w:rsidRPr="003834FD">
        <w:rPr>
          <w:rFonts w:ascii="Arial" w:hAnsi="Arial" w:cs="Arial"/>
          <w:sz w:val="20"/>
          <w:szCs w:val="20"/>
        </w:rPr>
        <w:t xml:space="preserve">Ferncroft – Internal Parish Audit </w:t>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r>
      <w:r w:rsidRPr="003834FD">
        <w:rPr>
          <w:rFonts w:ascii="Arial" w:hAnsi="Arial" w:cs="Arial"/>
          <w:sz w:val="20"/>
          <w:szCs w:val="20"/>
        </w:rPr>
        <w:tab/>
        <w:t>£231.00</w:t>
      </w:r>
    </w:p>
    <w:p w:rsidR="00BD23BD" w:rsidRPr="003834FD" w:rsidRDefault="006A0BE1" w:rsidP="00626E3A">
      <w:pPr>
        <w:pStyle w:val="NoSpacing"/>
        <w:ind w:left="644"/>
        <w:rPr>
          <w:rFonts w:ascii="Arial" w:hAnsi="Arial" w:cs="Arial"/>
          <w:sz w:val="20"/>
          <w:szCs w:val="20"/>
        </w:rPr>
      </w:pPr>
      <w:r w:rsidRPr="003834FD">
        <w:rPr>
          <w:rFonts w:ascii="Arial" w:hAnsi="Arial" w:cs="Arial"/>
          <w:b/>
          <w:sz w:val="20"/>
          <w:szCs w:val="20"/>
        </w:rPr>
        <w:t>9.2</w:t>
      </w:r>
      <w:r w:rsidR="00BD23BD" w:rsidRPr="003834FD">
        <w:rPr>
          <w:rFonts w:ascii="Arial" w:hAnsi="Arial" w:cs="Arial"/>
          <w:sz w:val="20"/>
          <w:szCs w:val="20"/>
        </w:rPr>
        <w:t xml:space="preserve">      Data Protection</w:t>
      </w:r>
      <w:r w:rsidR="004A232C" w:rsidRPr="003834FD">
        <w:rPr>
          <w:rFonts w:ascii="Arial" w:hAnsi="Arial" w:cs="Arial"/>
          <w:sz w:val="20"/>
          <w:szCs w:val="20"/>
        </w:rPr>
        <w:t xml:space="preserve"> </w:t>
      </w:r>
      <w:r w:rsidR="004E5BA0" w:rsidRPr="003834FD">
        <w:rPr>
          <w:rFonts w:ascii="Arial" w:hAnsi="Arial" w:cs="Arial"/>
          <w:sz w:val="20"/>
          <w:szCs w:val="20"/>
        </w:rPr>
        <w:t>–</w:t>
      </w:r>
      <w:r w:rsidR="004A232C" w:rsidRPr="003834FD">
        <w:rPr>
          <w:rFonts w:ascii="Arial" w:hAnsi="Arial" w:cs="Arial"/>
          <w:sz w:val="20"/>
          <w:szCs w:val="20"/>
        </w:rPr>
        <w:t xml:space="preserve"> </w:t>
      </w:r>
      <w:r w:rsidR="004E5BA0" w:rsidRPr="003834FD">
        <w:rPr>
          <w:rFonts w:ascii="Arial" w:hAnsi="Arial" w:cs="Arial"/>
          <w:sz w:val="20"/>
          <w:szCs w:val="20"/>
        </w:rPr>
        <w:t>Email Addresses</w:t>
      </w:r>
      <w:r w:rsidR="00626E3A" w:rsidRPr="003834FD">
        <w:rPr>
          <w:rFonts w:ascii="Arial" w:hAnsi="Arial" w:cs="Arial"/>
          <w:sz w:val="20"/>
          <w:szCs w:val="20"/>
        </w:rPr>
        <w:t xml:space="preserve"> – The clerk was asked to draft wording to go into the signature box of the gmail account and set up gmail accounts where required ready for September meeting.</w:t>
      </w:r>
    </w:p>
    <w:p w:rsidR="006A0BE1" w:rsidRPr="003834FD" w:rsidRDefault="006A0BE1" w:rsidP="00626E3A">
      <w:pPr>
        <w:pStyle w:val="NoSpacing"/>
        <w:ind w:left="644"/>
        <w:rPr>
          <w:rFonts w:ascii="Arial" w:hAnsi="Arial" w:cs="Arial"/>
          <w:sz w:val="20"/>
          <w:szCs w:val="20"/>
        </w:rPr>
      </w:pPr>
      <w:r w:rsidRPr="003834FD">
        <w:rPr>
          <w:rFonts w:ascii="Arial" w:hAnsi="Arial" w:cs="Arial"/>
          <w:b/>
          <w:sz w:val="20"/>
          <w:szCs w:val="20"/>
        </w:rPr>
        <w:t>9.3</w:t>
      </w:r>
      <w:r w:rsidRPr="003834FD">
        <w:rPr>
          <w:rFonts w:ascii="Arial" w:hAnsi="Arial" w:cs="Arial"/>
          <w:sz w:val="20"/>
          <w:szCs w:val="20"/>
        </w:rPr>
        <w:t xml:space="preserve">      Standing Orders</w:t>
      </w:r>
      <w:r w:rsidR="00626E3A" w:rsidRPr="003834FD">
        <w:rPr>
          <w:rFonts w:ascii="Arial" w:hAnsi="Arial" w:cs="Arial"/>
          <w:sz w:val="20"/>
          <w:szCs w:val="20"/>
        </w:rPr>
        <w:t xml:space="preserve"> – Clerk to check the current standing orders and amend with the new NALC standing orders over the summer.</w:t>
      </w:r>
    </w:p>
    <w:p w:rsidR="00BD23BD" w:rsidRPr="003834FD" w:rsidRDefault="00BD23BD" w:rsidP="00A13751">
      <w:pPr>
        <w:pStyle w:val="NoSpacing"/>
        <w:rPr>
          <w:rFonts w:ascii="Arial" w:hAnsi="Arial" w:cs="Arial"/>
          <w:sz w:val="20"/>
          <w:szCs w:val="20"/>
        </w:rPr>
      </w:pPr>
    </w:p>
    <w:p w:rsidR="00424133" w:rsidRPr="003834FD" w:rsidRDefault="00BD23BD" w:rsidP="00605E46">
      <w:pPr>
        <w:pStyle w:val="NoSpacing"/>
        <w:ind w:left="709" w:hanging="425"/>
        <w:rPr>
          <w:rFonts w:ascii="Arial" w:hAnsi="Arial" w:cs="Arial"/>
          <w:snapToGrid w:val="0"/>
          <w:sz w:val="20"/>
          <w:szCs w:val="20"/>
          <w:lang w:val="en-US"/>
        </w:rPr>
      </w:pPr>
      <w:r w:rsidRPr="003834FD">
        <w:rPr>
          <w:rFonts w:ascii="Arial" w:hAnsi="Arial" w:cs="Arial"/>
          <w:b/>
          <w:sz w:val="20"/>
          <w:szCs w:val="20"/>
        </w:rPr>
        <w:t>1</w:t>
      </w:r>
      <w:r w:rsidR="006A0BE1" w:rsidRPr="003834FD">
        <w:rPr>
          <w:rFonts w:ascii="Arial" w:hAnsi="Arial" w:cs="Arial"/>
          <w:b/>
          <w:sz w:val="20"/>
          <w:szCs w:val="20"/>
        </w:rPr>
        <w:t>0</w:t>
      </w:r>
      <w:r w:rsidRPr="003834FD">
        <w:rPr>
          <w:rFonts w:ascii="Arial" w:hAnsi="Arial" w:cs="Arial"/>
          <w:b/>
          <w:sz w:val="20"/>
          <w:szCs w:val="20"/>
        </w:rPr>
        <w:t xml:space="preserve">.  </w:t>
      </w:r>
      <w:r w:rsidRPr="003834FD">
        <w:rPr>
          <w:rFonts w:ascii="Arial" w:hAnsi="Arial" w:cs="Arial"/>
          <w:b/>
          <w:snapToGrid w:val="0"/>
          <w:sz w:val="20"/>
          <w:szCs w:val="20"/>
          <w:lang w:val="en-US"/>
        </w:rPr>
        <w:t xml:space="preserve">Parish Clerk – </w:t>
      </w:r>
      <w:r w:rsidRPr="003834FD">
        <w:rPr>
          <w:rFonts w:ascii="Arial" w:hAnsi="Arial" w:cs="Arial"/>
          <w:snapToGrid w:val="0"/>
          <w:sz w:val="20"/>
          <w:szCs w:val="20"/>
          <w:lang w:val="en-US"/>
        </w:rPr>
        <w:t>Timesheet Report</w:t>
      </w:r>
      <w:r w:rsidR="00605E46" w:rsidRPr="003834FD">
        <w:rPr>
          <w:rFonts w:ascii="Arial" w:hAnsi="Arial" w:cs="Arial"/>
          <w:snapToGrid w:val="0"/>
          <w:sz w:val="20"/>
          <w:szCs w:val="20"/>
          <w:lang w:val="en-US"/>
        </w:rPr>
        <w:t xml:space="preserve"> - Cllr Pettengell explained that the Clerks hours went over target by 16.10 hours in year 1 and have also gone over in year 2. It was agreed at the last meeting that the Clerk would be paid for the extra hours and that this would need to come out of the reserves, it will amount to around £600. Going forward it was agreed that the target hours would remain at 360 but that we would budget for 400 hours and then settle up with any extra hours at the end of the year. The Clerk is currently on a pay scale of 25 spinal points and this will be reviewed in September.</w:t>
      </w:r>
    </w:p>
    <w:p w:rsidR="00424133" w:rsidRPr="003834FD" w:rsidRDefault="00424133" w:rsidP="00BD23BD">
      <w:pPr>
        <w:pStyle w:val="NoSpacing"/>
        <w:ind w:left="284"/>
        <w:rPr>
          <w:rFonts w:ascii="Arial" w:hAnsi="Arial" w:cs="Arial"/>
          <w:b/>
          <w:sz w:val="20"/>
          <w:szCs w:val="20"/>
        </w:rPr>
      </w:pPr>
    </w:p>
    <w:p w:rsidR="00BD23BD" w:rsidRPr="003834FD" w:rsidRDefault="00BD23BD" w:rsidP="00BD23BD">
      <w:pPr>
        <w:pStyle w:val="NoSpacing"/>
        <w:ind w:left="284"/>
        <w:rPr>
          <w:rFonts w:ascii="Arial" w:hAnsi="Arial" w:cs="Arial"/>
          <w:b/>
          <w:sz w:val="20"/>
          <w:szCs w:val="20"/>
        </w:rPr>
      </w:pPr>
      <w:r w:rsidRPr="003834FD">
        <w:rPr>
          <w:rFonts w:ascii="Arial" w:hAnsi="Arial" w:cs="Arial"/>
          <w:b/>
          <w:sz w:val="20"/>
          <w:szCs w:val="20"/>
        </w:rPr>
        <w:t>1</w:t>
      </w:r>
      <w:r w:rsidR="006A0BE1" w:rsidRPr="003834FD">
        <w:rPr>
          <w:rFonts w:ascii="Arial" w:hAnsi="Arial" w:cs="Arial"/>
          <w:b/>
          <w:sz w:val="20"/>
          <w:szCs w:val="20"/>
        </w:rPr>
        <w:t>1</w:t>
      </w:r>
      <w:r w:rsidRPr="003834FD">
        <w:rPr>
          <w:rFonts w:ascii="Arial" w:hAnsi="Arial" w:cs="Arial"/>
          <w:b/>
          <w:sz w:val="20"/>
          <w:szCs w:val="20"/>
        </w:rPr>
        <w:t xml:space="preserve">.  Planning Matters </w:t>
      </w:r>
    </w:p>
    <w:p w:rsidR="00FB186A" w:rsidRPr="003834FD" w:rsidRDefault="00FB186A" w:rsidP="00FB186A">
      <w:pPr>
        <w:pStyle w:val="NoSpacing"/>
        <w:ind w:left="719"/>
        <w:rPr>
          <w:rFonts w:ascii="Arial" w:hAnsi="Arial" w:cs="Arial"/>
          <w:b/>
          <w:sz w:val="20"/>
          <w:szCs w:val="20"/>
        </w:rPr>
      </w:pPr>
      <w:r w:rsidRPr="003834FD">
        <w:rPr>
          <w:rFonts w:ascii="Arial" w:hAnsi="Arial" w:cs="Arial"/>
          <w:b/>
          <w:sz w:val="20"/>
          <w:szCs w:val="20"/>
        </w:rPr>
        <w:t>Planning Applications</w:t>
      </w:r>
    </w:p>
    <w:p w:rsidR="00624C7D" w:rsidRPr="003834FD" w:rsidRDefault="00624C7D" w:rsidP="00602853">
      <w:pPr>
        <w:spacing w:line="239" w:lineRule="auto"/>
        <w:ind w:left="719"/>
        <w:rPr>
          <w:rFonts w:cs="Arial"/>
          <w:sz w:val="20"/>
        </w:rPr>
      </w:pPr>
      <w:r w:rsidRPr="003834FD">
        <w:rPr>
          <w:rFonts w:cs="Arial"/>
          <w:b/>
          <w:sz w:val="20"/>
        </w:rPr>
        <w:t xml:space="preserve">TM/18/01307/FL – </w:t>
      </w:r>
      <w:r w:rsidRPr="003834FD">
        <w:rPr>
          <w:rFonts w:cs="Arial"/>
          <w:sz w:val="20"/>
        </w:rPr>
        <w:t>Tinley Lodge, Hildenborough Road, Shipbourne, Tonbridge, Kent TN11 9QB. Demolition of timber stable block, timber storage shed and metal corrugated shed and erection of a four bay timber storage barn.</w:t>
      </w:r>
      <w:r w:rsidR="00602853" w:rsidRPr="003834FD">
        <w:rPr>
          <w:rFonts w:eastAsia="Calibri" w:cs="Arial"/>
          <w:sz w:val="20"/>
        </w:rPr>
        <w:t xml:space="preserve"> “No objection to the application but we understand that the ownership boundaries are incorrect and would like this to be checked by TMBC.”</w:t>
      </w:r>
    </w:p>
    <w:p w:rsidR="00602853" w:rsidRPr="003834FD" w:rsidRDefault="00602853" w:rsidP="00602853">
      <w:pPr>
        <w:pStyle w:val="NoSpacing"/>
        <w:ind w:left="719"/>
        <w:rPr>
          <w:rFonts w:ascii="Arial" w:hAnsi="Arial" w:cs="Arial"/>
          <w:b/>
          <w:sz w:val="20"/>
          <w:szCs w:val="20"/>
        </w:rPr>
      </w:pPr>
    </w:p>
    <w:p w:rsidR="00602853" w:rsidRPr="003834FD" w:rsidRDefault="00602853" w:rsidP="00602853">
      <w:pPr>
        <w:pStyle w:val="NoSpacing"/>
        <w:ind w:left="719"/>
        <w:rPr>
          <w:rFonts w:ascii="Arial" w:hAnsi="Arial" w:cs="Arial"/>
          <w:sz w:val="20"/>
          <w:szCs w:val="20"/>
        </w:rPr>
      </w:pPr>
      <w:r w:rsidRPr="003834FD">
        <w:rPr>
          <w:rFonts w:ascii="Arial" w:hAnsi="Arial" w:cs="Arial"/>
          <w:b/>
          <w:sz w:val="20"/>
          <w:szCs w:val="20"/>
        </w:rPr>
        <w:t xml:space="preserve">TM/18/01369/PDVLR - </w:t>
      </w:r>
      <w:r w:rsidRPr="003834FD">
        <w:rPr>
          <w:rFonts w:ascii="Arial" w:hAnsi="Arial" w:cs="Arial"/>
          <w:sz w:val="20"/>
          <w:szCs w:val="20"/>
        </w:rPr>
        <w:t>The Granary, Fairhill, Riding Lane, Hildenborough, Tonbridge, Kent, TN11 9QL. Prior Notification for Residential Extension: (Part 1, class A) depth to 5.3m,</w:t>
      </w:r>
    </w:p>
    <w:p w:rsidR="00FB186A" w:rsidRPr="003834FD" w:rsidRDefault="00602853" w:rsidP="00602853">
      <w:pPr>
        <w:pStyle w:val="NoSpacing"/>
        <w:ind w:left="719"/>
        <w:rPr>
          <w:rFonts w:ascii="Arial" w:hAnsi="Arial" w:cs="Arial"/>
          <w:b/>
          <w:sz w:val="20"/>
          <w:szCs w:val="20"/>
        </w:rPr>
      </w:pPr>
      <w:r w:rsidRPr="003834FD">
        <w:rPr>
          <w:rFonts w:ascii="Arial" w:hAnsi="Arial" w:cs="Arial"/>
          <w:sz w:val="20"/>
          <w:szCs w:val="20"/>
        </w:rPr>
        <w:t>eaves to 2.8m and maximum height of 4m: single storey rear extension. (Information only, no paperwork received for this).</w:t>
      </w:r>
    </w:p>
    <w:p w:rsidR="00602853" w:rsidRPr="003834FD" w:rsidRDefault="00602853" w:rsidP="000C3A8C">
      <w:pPr>
        <w:pStyle w:val="NoSpacing"/>
        <w:ind w:firstLine="719"/>
        <w:rPr>
          <w:rFonts w:ascii="Arial" w:hAnsi="Arial" w:cs="Arial"/>
          <w:b/>
          <w:sz w:val="20"/>
          <w:szCs w:val="20"/>
        </w:rPr>
      </w:pPr>
    </w:p>
    <w:p w:rsidR="000C3A8C" w:rsidRPr="003834FD" w:rsidRDefault="000C3A8C" w:rsidP="000C3A8C">
      <w:pPr>
        <w:pStyle w:val="NoSpacing"/>
        <w:ind w:firstLine="719"/>
        <w:rPr>
          <w:rFonts w:ascii="Arial" w:hAnsi="Arial" w:cs="Arial"/>
          <w:sz w:val="20"/>
          <w:szCs w:val="20"/>
        </w:rPr>
      </w:pPr>
      <w:r w:rsidRPr="003834FD">
        <w:rPr>
          <w:rFonts w:ascii="Arial" w:hAnsi="Arial" w:cs="Arial"/>
          <w:b/>
          <w:sz w:val="20"/>
          <w:szCs w:val="20"/>
        </w:rPr>
        <w:t xml:space="preserve">TM/18/01359/FL - </w:t>
      </w:r>
      <w:r w:rsidRPr="003834FD">
        <w:rPr>
          <w:rFonts w:ascii="Arial" w:hAnsi="Arial" w:cs="Arial"/>
          <w:sz w:val="20"/>
          <w:szCs w:val="20"/>
        </w:rPr>
        <w:t>Mallow House, Stumble Hill, Shipbourne, Tonbridge, Kent, TN11 9PE.</w:t>
      </w:r>
    </w:p>
    <w:p w:rsidR="00602853" w:rsidRPr="003834FD" w:rsidRDefault="000C3A8C" w:rsidP="00602853">
      <w:pPr>
        <w:pStyle w:val="NoSpacing"/>
        <w:ind w:left="719"/>
        <w:rPr>
          <w:rFonts w:ascii="Arial" w:hAnsi="Arial" w:cs="Arial"/>
          <w:b/>
          <w:sz w:val="20"/>
          <w:szCs w:val="20"/>
        </w:rPr>
      </w:pPr>
      <w:r w:rsidRPr="003834FD">
        <w:rPr>
          <w:rFonts w:ascii="Arial" w:hAnsi="Arial" w:cs="Arial"/>
          <w:sz w:val="20"/>
          <w:szCs w:val="20"/>
        </w:rPr>
        <w:t>Two storey side extension and demolition of existing garage and construction of new garage</w:t>
      </w:r>
    </w:p>
    <w:p w:rsidR="007A1297" w:rsidRPr="003834FD" w:rsidRDefault="007A1297" w:rsidP="007A1297">
      <w:pPr>
        <w:ind w:left="719"/>
        <w:rPr>
          <w:rFonts w:cs="Arial"/>
          <w:sz w:val="20"/>
        </w:rPr>
      </w:pPr>
      <w:r w:rsidRPr="003834FD">
        <w:rPr>
          <w:rFonts w:cs="Arial"/>
          <w:sz w:val="20"/>
        </w:rPr>
        <w:t xml:space="preserve">The application is within the Conservation Area of Shipbourne which is within the Kent Downs AONB and designated Metropolitan Green Belt.  Mallow House is situated in a prominent position at the brow of Stumble Hill and has therefore a significant effect on the street scene and the distinctive rural character of the village. </w:t>
      </w:r>
    </w:p>
    <w:p w:rsidR="007A1297" w:rsidRPr="003834FD" w:rsidRDefault="007A1297" w:rsidP="007A1297">
      <w:pPr>
        <w:ind w:left="719"/>
        <w:rPr>
          <w:rFonts w:cs="Arial"/>
          <w:sz w:val="20"/>
        </w:rPr>
      </w:pPr>
      <w:r w:rsidRPr="003834FD">
        <w:rPr>
          <w:rFonts w:cs="Arial"/>
          <w:sz w:val="20"/>
        </w:rPr>
        <w:t xml:space="preserve">“We have no objection in principle to a pitched roof garage and the side extension but object to the increase in frontage which will dominate the site. </w:t>
      </w:r>
    </w:p>
    <w:p w:rsidR="007A1297" w:rsidRPr="003834FD" w:rsidRDefault="007A1297" w:rsidP="007A1297">
      <w:pPr>
        <w:ind w:firstLine="719"/>
        <w:rPr>
          <w:rFonts w:cs="Arial"/>
          <w:sz w:val="20"/>
        </w:rPr>
      </w:pPr>
      <w:r w:rsidRPr="003834FD">
        <w:rPr>
          <w:rFonts w:cs="Arial"/>
          <w:sz w:val="20"/>
        </w:rPr>
        <w:t xml:space="preserve">SPC would suggest that: </w:t>
      </w:r>
    </w:p>
    <w:p w:rsidR="007A1297" w:rsidRPr="003834FD" w:rsidRDefault="007A1297" w:rsidP="007A1297">
      <w:pPr>
        <w:ind w:left="719"/>
        <w:rPr>
          <w:rFonts w:cs="Arial"/>
          <w:sz w:val="20"/>
        </w:rPr>
      </w:pPr>
      <w:r w:rsidRPr="003834FD">
        <w:rPr>
          <w:rFonts w:cs="Arial"/>
          <w:sz w:val="20"/>
        </w:rPr>
        <w:t>1. The height of the roof of the extension is reduced in height;</w:t>
      </w:r>
    </w:p>
    <w:p w:rsidR="007A1297" w:rsidRPr="003834FD" w:rsidRDefault="007A1297" w:rsidP="007A1297">
      <w:pPr>
        <w:ind w:left="719"/>
        <w:rPr>
          <w:rFonts w:cs="Arial"/>
          <w:sz w:val="20"/>
        </w:rPr>
      </w:pPr>
      <w:r w:rsidRPr="003834FD">
        <w:rPr>
          <w:rFonts w:cs="Arial"/>
          <w:sz w:val="20"/>
        </w:rPr>
        <w:t>2. The extension is set back from the façade by a significant amount;</w:t>
      </w:r>
    </w:p>
    <w:p w:rsidR="007A1297" w:rsidRPr="003834FD" w:rsidRDefault="007A1297" w:rsidP="007A1297">
      <w:pPr>
        <w:ind w:left="719"/>
        <w:rPr>
          <w:rFonts w:cs="Arial"/>
          <w:sz w:val="20"/>
        </w:rPr>
      </w:pPr>
      <w:r w:rsidRPr="003834FD">
        <w:rPr>
          <w:rFonts w:cs="Arial"/>
          <w:sz w:val="20"/>
        </w:rPr>
        <w:t>3. The garage is reduced in length as viewed from the A227 by omitting the store room.</w:t>
      </w:r>
    </w:p>
    <w:p w:rsidR="007A1297" w:rsidRPr="003834FD" w:rsidRDefault="007A1297" w:rsidP="007A1297">
      <w:pPr>
        <w:ind w:left="719"/>
        <w:rPr>
          <w:rFonts w:cs="Arial"/>
          <w:sz w:val="20"/>
        </w:rPr>
      </w:pPr>
    </w:p>
    <w:p w:rsidR="007A1297" w:rsidRPr="003834FD" w:rsidRDefault="007A1297" w:rsidP="007A1297">
      <w:pPr>
        <w:ind w:left="719"/>
        <w:rPr>
          <w:rFonts w:cs="Arial"/>
          <w:sz w:val="20"/>
        </w:rPr>
      </w:pPr>
      <w:r w:rsidRPr="003834FD">
        <w:rPr>
          <w:rFonts w:cs="Arial"/>
          <w:sz w:val="20"/>
        </w:rPr>
        <w:t>SPC hope that these measures will ameliorate the increase in mass and bulk and decrease the domination of the proposed frontage.</w:t>
      </w:r>
    </w:p>
    <w:p w:rsidR="007A1297" w:rsidRPr="003834FD" w:rsidRDefault="007A1297" w:rsidP="007A1297">
      <w:pPr>
        <w:ind w:left="719"/>
        <w:rPr>
          <w:rFonts w:cs="Arial"/>
          <w:sz w:val="20"/>
        </w:rPr>
      </w:pPr>
    </w:p>
    <w:p w:rsidR="000C3A8C" w:rsidRPr="003834FD" w:rsidRDefault="007A1297" w:rsidP="007A1297">
      <w:pPr>
        <w:ind w:left="719"/>
        <w:rPr>
          <w:rFonts w:cs="Arial"/>
          <w:sz w:val="20"/>
        </w:rPr>
      </w:pPr>
      <w:r w:rsidRPr="003834FD">
        <w:rPr>
          <w:rFonts w:cs="Arial"/>
          <w:sz w:val="20"/>
        </w:rPr>
        <w:t>We were surprised that there was no design and access statement included with the plans and would like to see one if there is one available.”</w:t>
      </w:r>
    </w:p>
    <w:p w:rsidR="00D30522" w:rsidRPr="003834FD" w:rsidRDefault="00D30522" w:rsidP="00D30522">
      <w:pPr>
        <w:pStyle w:val="NoSpacing"/>
        <w:ind w:left="719"/>
        <w:rPr>
          <w:rFonts w:ascii="Arial" w:hAnsi="Arial" w:cs="Arial"/>
          <w:sz w:val="20"/>
          <w:szCs w:val="20"/>
        </w:rPr>
      </w:pPr>
    </w:p>
    <w:p w:rsidR="00D30522" w:rsidRPr="003834FD" w:rsidRDefault="00D30522" w:rsidP="00D30522">
      <w:pPr>
        <w:pStyle w:val="NoSpacing"/>
        <w:ind w:left="719"/>
        <w:rPr>
          <w:rFonts w:ascii="Arial" w:hAnsi="Arial" w:cs="Arial"/>
          <w:sz w:val="20"/>
          <w:szCs w:val="20"/>
        </w:rPr>
      </w:pPr>
      <w:r w:rsidRPr="003834FD">
        <w:rPr>
          <w:rFonts w:ascii="Arial" w:hAnsi="Arial" w:cs="Arial"/>
          <w:b/>
          <w:sz w:val="20"/>
          <w:szCs w:val="20"/>
        </w:rPr>
        <w:t>TM/18/01487/FL</w:t>
      </w:r>
      <w:r w:rsidRPr="003834FD">
        <w:rPr>
          <w:rFonts w:ascii="Arial" w:hAnsi="Arial" w:cs="Arial"/>
          <w:sz w:val="20"/>
          <w:szCs w:val="20"/>
        </w:rPr>
        <w:t xml:space="preserve"> - Stanley Lodge, Hildenborough Road, Shipbourne, Tonbridge, Kent TN11 9QB.Demolition of existing portal framed barn and its replacement with a smaller</w:t>
      </w:r>
    </w:p>
    <w:p w:rsidR="00D30522" w:rsidRPr="003834FD" w:rsidRDefault="00D30522" w:rsidP="00602853">
      <w:pPr>
        <w:ind w:left="719"/>
        <w:rPr>
          <w:rFonts w:cs="Arial"/>
          <w:sz w:val="20"/>
        </w:rPr>
      </w:pPr>
      <w:r w:rsidRPr="003834FD">
        <w:rPr>
          <w:rFonts w:cs="Arial"/>
          <w:sz w:val="20"/>
        </w:rPr>
        <w:t>oak framed garage and change of use of agricultural land to residential garden within the designated curtilage.</w:t>
      </w:r>
      <w:r w:rsidR="00602853" w:rsidRPr="003834FD">
        <w:rPr>
          <w:rFonts w:cs="Arial"/>
          <w:sz w:val="20"/>
        </w:rPr>
        <w:t xml:space="preserve"> “We have no objection to the replacement garage but object to the change of use from agricultural land to residential land as it is an intrusion into the green belt.”</w:t>
      </w:r>
    </w:p>
    <w:p w:rsidR="00D30522" w:rsidRPr="003834FD" w:rsidRDefault="00D30522" w:rsidP="00D30522">
      <w:pPr>
        <w:pStyle w:val="NoSpacing"/>
        <w:ind w:left="719"/>
        <w:rPr>
          <w:rFonts w:ascii="Arial" w:hAnsi="Arial" w:cs="Arial"/>
          <w:sz w:val="20"/>
          <w:szCs w:val="20"/>
        </w:rPr>
      </w:pPr>
    </w:p>
    <w:p w:rsidR="00D30522" w:rsidRPr="003834FD" w:rsidRDefault="00D30522" w:rsidP="00D30522">
      <w:pPr>
        <w:pStyle w:val="NoSpacing"/>
        <w:ind w:left="719"/>
        <w:rPr>
          <w:rFonts w:ascii="Arial" w:hAnsi="Arial" w:cs="Arial"/>
          <w:sz w:val="20"/>
          <w:szCs w:val="20"/>
        </w:rPr>
      </w:pPr>
      <w:r w:rsidRPr="003834FD">
        <w:rPr>
          <w:rFonts w:ascii="Arial" w:hAnsi="Arial" w:cs="Arial"/>
          <w:b/>
          <w:sz w:val="20"/>
          <w:szCs w:val="20"/>
        </w:rPr>
        <w:t>TM/18/01509/TNCA</w:t>
      </w:r>
      <w:r w:rsidRPr="003834FD">
        <w:rPr>
          <w:rFonts w:ascii="Arial" w:hAnsi="Arial" w:cs="Arial"/>
          <w:sz w:val="20"/>
          <w:szCs w:val="20"/>
        </w:rPr>
        <w:t xml:space="preserve"> - The White House, Upper Green Road, Shipbourne, Tonbridge, Kent TN11 9PG. T1 Mature Juniper - fell to near ground level and grind out stump to approx</w:t>
      </w:r>
    </w:p>
    <w:p w:rsidR="007A1297" w:rsidRPr="003834FD" w:rsidRDefault="00D30522" w:rsidP="007A1297">
      <w:pPr>
        <w:ind w:left="720"/>
        <w:rPr>
          <w:rFonts w:cs="Arial"/>
          <w:sz w:val="20"/>
        </w:rPr>
      </w:pPr>
      <w:r w:rsidRPr="003834FD">
        <w:rPr>
          <w:rFonts w:cs="Arial"/>
          <w:sz w:val="20"/>
        </w:rPr>
        <w:t xml:space="preserve">300mm in depth including any visible surface </w:t>
      </w:r>
      <w:r w:rsidR="00FB186A" w:rsidRPr="003834FD">
        <w:rPr>
          <w:rFonts w:cs="Arial"/>
          <w:sz w:val="20"/>
        </w:rPr>
        <w:t xml:space="preserve">lateral roots, H2 Mature Laspe </w:t>
      </w:r>
      <w:r w:rsidRPr="003834FD">
        <w:rPr>
          <w:rFonts w:cs="Arial"/>
          <w:sz w:val="20"/>
        </w:rPr>
        <w:t xml:space="preserve">- reduce height to level with the top of the </w:t>
      </w:r>
      <w:r w:rsidR="00FB186A" w:rsidRPr="003834FD">
        <w:rPr>
          <w:rFonts w:cs="Arial"/>
          <w:sz w:val="20"/>
        </w:rPr>
        <w:t xml:space="preserve">maintained section of hedge and </w:t>
      </w:r>
      <w:r w:rsidRPr="003834FD">
        <w:rPr>
          <w:rFonts w:cs="Arial"/>
          <w:sz w:val="20"/>
        </w:rPr>
        <w:t>cut/trim all side faces hard back to form</w:t>
      </w:r>
      <w:r w:rsidR="00FB186A" w:rsidRPr="003834FD">
        <w:rPr>
          <w:rFonts w:cs="Arial"/>
          <w:sz w:val="20"/>
        </w:rPr>
        <w:t xml:space="preserve"> an even compact surface whilst </w:t>
      </w:r>
      <w:r w:rsidRPr="003834FD">
        <w:rPr>
          <w:rFonts w:cs="Arial"/>
          <w:sz w:val="20"/>
        </w:rPr>
        <w:t>maintaining a green covering and T3 M</w:t>
      </w:r>
      <w:r w:rsidR="00FB186A" w:rsidRPr="003834FD">
        <w:rPr>
          <w:rFonts w:cs="Arial"/>
          <w:sz w:val="20"/>
        </w:rPr>
        <w:t xml:space="preserve">ature Ash - remove low scaffold </w:t>
      </w:r>
      <w:r w:rsidRPr="003834FD">
        <w:rPr>
          <w:rFonts w:cs="Arial"/>
          <w:sz w:val="20"/>
        </w:rPr>
        <w:t>branch and remove any dead, dying and suspect branches</w:t>
      </w:r>
      <w:r w:rsidR="00FB186A" w:rsidRPr="003834FD">
        <w:rPr>
          <w:rFonts w:cs="Arial"/>
          <w:sz w:val="20"/>
        </w:rPr>
        <w:t xml:space="preserve"> present within the </w:t>
      </w:r>
      <w:r w:rsidRPr="003834FD">
        <w:rPr>
          <w:rFonts w:cs="Arial"/>
          <w:sz w:val="20"/>
        </w:rPr>
        <w:t>overhanging crown only</w:t>
      </w:r>
      <w:r w:rsidR="00FB186A" w:rsidRPr="003834FD">
        <w:rPr>
          <w:rFonts w:cs="Arial"/>
          <w:sz w:val="20"/>
        </w:rPr>
        <w:t>.</w:t>
      </w:r>
      <w:r w:rsidR="007A1297" w:rsidRPr="003834FD">
        <w:rPr>
          <w:rFonts w:cs="Arial"/>
          <w:sz w:val="20"/>
        </w:rPr>
        <w:t xml:space="preserve"> “T1 Mature Juniper  - We would prefer to reduce the crown rather than fell</w:t>
      </w:r>
    </w:p>
    <w:p w:rsidR="007A1297" w:rsidRPr="003834FD" w:rsidRDefault="007A1297" w:rsidP="007A1297">
      <w:pPr>
        <w:ind w:left="720"/>
        <w:rPr>
          <w:rFonts w:cs="Arial"/>
          <w:sz w:val="20"/>
        </w:rPr>
      </w:pPr>
      <w:r w:rsidRPr="003834FD">
        <w:rPr>
          <w:rFonts w:cs="Arial"/>
          <w:sz w:val="20"/>
        </w:rPr>
        <w:t>H2  Mature Lasped – No objection</w:t>
      </w:r>
    </w:p>
    <w:p w:rsidR="000C3A8C" w:rsidRPr="003834FD" w:rsidRDefault="007A1297" w:rsidP="00602853">
      <w:pPr>
        <w:ind w:left="720"/>
        <w:rPr>
          <w:rFonts w:cs="Arial"/>
          <w:sz w:val="20"/>
        </w:rPr>
      </w:pPr>
      <w:r w:rsidRPr="003834FD">
        <w:rPr>
          <w:rFonts w:cs="Arial"/>
          <w:sz w:val="20"/>
        </w:rPr>
        <w:t>T3 Mature Ash – No objection”</w:t>
      </w:r>
    </w:p>
    <w:p w:rsidR="00834CE7" w:rsidRPr="003834FD" w:rsidRDefault="00834CE7" w:rsidP="000C3A8C">
      <w:pPr>
        <w:pStyle w:val="NoSpacing"/>
        <w:ind w:left="719"/>
        <w:rPr>
          <w:rFonts w:ascii="Arial" w:hAnsi="Arial" w:cs="Arial"/>
          <w:sz w:val="20"/>
          <w:szCs w:val="20"/>
        </w:rPr>
      </w:pPr>
    </w:p>
    <w:p w:rsidR="00C06263" w:rsidRPr="003834FD" w:rsidRDefault="00BD23BD" w:rsidP="001E32AD">
      <w:pPr>
        <w:ind w:left="719"/>
        <w:rPr>
          <w:rFonts w:cs="Arial"/>
          <w:b/>
          <w:sz w:val="20"/>
        </w:rPr>
      </w:pPr>
      <w:r w:rsidRPr="003834FD">
        <w:rPr>
          <w:rFonts w:cs="Arial"/>
          <w:b/>
          <w:sz w:val="20"/>
        </w:rPr>
        <w:t xml:space="preserve">Planning Decisions from TMBC </w:t>
      </w:r>
      <w:r w:rsidR="00041B22" w:rsidRPr="003834FD">
        <w:rPr>
          <w:rFonts w:cs="Arial"/>
          <w:b/>
          <w:sz w:val="20"/>
        </w:rPr>
        <w:t xml:space="preserve"> - </w:t>
      </w:r>
      <w:r w:rsidR="00424133" w:rsidRPr="003834FD">
        <w:rPr>
          <w:rFonts w:cs="Arial"/>
          <w:b/>
          <w:sz w:val="20"/>
        </w:rPr>
        <w:t>Approved</w:t>
      </w:r>
    </w:p>
    <w:p w:rsidR="00373233" w:rsidRPr="003834FD" w:rsidRDefault="00624C7D" w:rsidP="001E32AD">
      <w:pPr>
        <w:ind w:left="719"/>
        <w:rPr>
          <w:rStyle w:val="address"/>
          <w:rFonts w:cs="Arial"/>
          <w:sz w:val="20"/>
          <w:shd w:val="clear" w:color="auto" w:fill="F5F5F5"/>
        </w:rPr>
      </w:pPr>
      <w:r w:rsidRPr="003834FD">
        <w:rPr>
          <w:rStyle w:val="casenumber"/>
          <w:rFonts w:cs="Arial"/>
          <w:b/>
          <w:sz w:val="20"/>
          <w:shd w:val="clear" w:color="auto" w:fill="F5F5F5"/>
        </w:rPr>
        <w:t>TM/</w:t>
      </w:r>
      <w:r w:rsidR="00373233" w:rsidRPr="003834FD">
        <w:rPr>
          <w:rStyle w:val="casenumber"/>
          <w:rFonts w:cs="Arial"/>
          <w:b/>
          <w:sz w:val="20"/>
          <w:shd w:val="clear" w:color="auto" w:fill="F5F5F5"/>
        </w:rPr>
        <w:t>18/00909/FL</w:t>
      </w:r>
      <w:r w:rsidR="00373233" w:rsidRPr="003834FD">
        <w:rPr>
          <w:rStyle w:val="casenumber"/>
          <w:rFonts w:cs="Arial"/>
          <w:sz w:val="20"/>
          <w:shd w:val="clear" w:color="auto" w:fill="F5F5F5"/>
        </w:rPr>
        <w:t> </w:t>
      </w:r>
      <w:r w:rsidRPr="003834FD">
        <w:rPr>
          <w:rStyle w:val="divider1"/>
          <w:rFonts w:cs="Arial"/>
          <w:sz w:val="20"/>
          <w:shd w:val="clear" w:color="auto" w:fill="F5F5F5"/>
        </w:rPr>
        <w:t>-</w:t>
      </w:r>
      <w:r w:rsidR="00373233" w:rsidRPr="003834FD">
        <w:rPr>
          <w:rFonts w:cs="Arial"/>
          <w:sz w:val="20"/>
          <w:shd w:val="clear" w:color="auto" w:fill="F5F5F5"/>
        </w:rPr>
        <w:t> </w:t>
      </w:r>
      <w:r w:rsidR="00373233" w:rsidRPr="003834FD">
        <w:rPr>
          <w:rStyle w:val="description"/>
          <w:rFonts w:cs="Arial"/>
          <w:sz w:val="20"/>
          <w:shd w:val="clear" w:color="auto" w:fill="F5F5F5"/>
        </w:rPr>
        <w:t>The proposal is to construct a 20m x 40m equestrian arena. Works to include a small amount of cut and fill, new land drains, membrane, stone base, silica sand and fibre surface </w:t>
      </w:r>
      <w:r w:rsidRPr="003834FD">
        <w:rPr>
          <w:rStyle w:val="divider2"/>
          <w:rFonts w:cs="Arial"/>
          <w:sz w:val="20"/>
          <w:shd w:val="clear" w:color="auto" w:fill="F5F5F5"/>
        </w:rPr>
        <w:t>-</w:t>
      </w:r>
      <w:r w:rsidR="00373233" w:rsidRPr="003834FD">
        <w:rPr>
          <w:rFonts w:cs="Arial"/>
          <w:sz w:val="20"/>
          <w:shd w:val="clear" w:color="auto" w:fill="F5F5F5"/>
        </w:rPr>
        <w:t> </w:t>
      </w:r>
      <w:r w:rsidR="00373233" w:rsidRPr="003834FD">
        <w:rPr>
          <w:rStyle w:val="address"/>
          <w:rFonts w:cs="Arial"/>
          <w:sz w:val="20"/>
          <w:shd w:val="clear" w:color="auto" w:fill="F5F5F5"/>
        </w:rPr>
        <w:t xml:space="preserve">Paddock </w:t>
      </w:r>
      <w:r w:rsidR="00C24BAC">
        <w:rPr>
          <w:rStyle w:val="address"/>
          <w:rFonts w:cs="Arial"/>
          <w:sz w:val="20"/>
          <w:shd w:val="clear" w:color="auto" w:fill="F5F5F5"/>
        </w:rPr>
        <w:t>a</w:t>
      </w:r>
      <w:r w:rsidR="00373233" w:rsidRPr="003834FD">
        <w:rPr>
          <w:rStyle w:val="address"/>
          <w:rFonts w:cs="Arial"/>
          <w:sz w:val="20"/>
          <w:shd w:val="clear" w:color="auto" w:fill="F5F5F5"/>
        </w:rPr>
        <w:t>nd Stables</w:t>
      </w:r>
      <w:r w:rsidRPr="003834FD">
        <w:rPr>
          <w:rStyle w:val="address"/>
          <w:rFonts w:cs="Arial"/>
          <w:sz w:val="20"/>
          <w:shd w:val="clear" w:color="auto" w:fill="F5F5F5"/>
        </w:rPr>
        <w:t>,</w:t>
      </w:r>
      <w:r w:rsidR="00373233" w:rsidRPr="003834FD">
        <w:rPr>
          <w:rStyle w:val="address"/>
          <w:rFonts w:cs="Arial"/>
          <w:sz w:val="20"/>
          <w:shd w:val="clear" w:color="auto" w:fill="F5F5F5"/>
        </w:rPr>
        <w:t xml:space="preserve"> Hamptons Road</w:t>
      </w:r>
      <w:r w:rsidRPr="003834FD">
        <w:rPr>
          <w:rStyle w:val="address"/>
          <w:rFonts w:cs="Arial"/>
          <w:sz w:val="20"/>
          <w:shd w:val="clear" w:color="auto" w:fill="F5F5F5"/>
        </w:rPr>
        <w:t>,</w:t>
      </w:r>
      <w:r w:rsidR="00373233" w:rsidRPr="003834FD">
        <w:rPr>
          <w:rStyle w:val="address"/>
          <w:rFonts w:cs="Arial"/>
          <w:sz w:val="20"/>
          <w:shd w:val="clear" w:color="auto" w:fill="F5F5F5"/>
        </w:rPr>
        <w:t xml:space="preserve"> Shipbourne</w:t>
      </w:r>
      <w:r w:rsidRPr="003834FD">
        <w:rPr>
          <w:rStyle w:val="address"/>
          <w:rFonts w:cs="Arial"/>
          <w:sz w:val="20"/>
          <w:shd w:val="clear" w:color="auto" w:fill="F5F5F5"/>
        </w:rPr>
        <w:t>,</w:t>
      </w:r>
      <w:r w:rsidR="00373233" w:rsidRPr="003834FD">
        <w:rPr>
          <w:rStyle w:val="address"/>
          <w:rFonts w:cs="Arial"/>
          <w:sz w:val="20"/>
          <w:shd w:val="clear" w:color="auto" w:fill="F5F5F5"/>
        </w:rPr>
        <w:t xml:space="preserve"> Tonbridge</w:t>
      </w:r>
      <w:r w:rsidRPr="003834FD">
        <w:rPr>
          <w:rStyle w:val="address"/>
          <w:rFonts w:cs="Arial"/>
          <w:sz w:val="20"/>
          <w:shd w:val="clear" w:color="auto" w:fill="F5F5F5"/>
        </w:rPr>
        <w:t>,</w:t>
      </w:r>
      <w:r w:rsidR="00373233" w:rsidRPr="003834FD">
        <w:rPr>
          <w:rStyle w:val="address"/>
          <w:rFonts w:cs="Arial"/>
          <w:sz w:val="20"/>
          <w:shd w:val="clear" w:color="auto" w:fill="F5F5F5"/>
        </w:rPr>
        <w:t xml:space="preserve"> Kent</w:t>
      </w:r>
      <w:r w:rsidRPr="003834FD">
        <w:rPr>
          <w:rStyle w:val="address"/>
          <w:rFonts w:cs="Arial"/>
          <w:sz w:val="20"/>
          <w:shd w:val="clear" w:color="auto" w:fill="F5F5F5"/>
        </w:rPr>
        <w:t>.</w:t>
      </w:r>
    </w:p>
    <w:p w:rsidR="00624C7D" w:rsidRPr="003834FD" w:rsidRDefault="00624C7D" w:rsidP="001E32AD">
      <w:pPr>
        <w:ind w:left="719"/>
        <w:rPr>
          <w:rStyle w:val="address"/>
          <w:rFonts w:cs="Arial"/>
          <w:sz w:val="20"/>
          <w:shd w:val="clear" w:color="auto" w:fill="F5F5F5"/>
        </w:rPr>
      </w:pPr>
      <w:r w:rsidRPr="003834FD">
        <w:rPr>
          <w:rStyle w:val="casenumber"/>
          <w:rFonts w:cs="Arial"/>
          <w:b/>
          <w:sz w:val="20"/>
          <w:shd w:val="clear" w:color="auto" w:fill="F5F5F5"/>
        </w:rPr>
        <w:t>TM/18/00950/FL </w:t>
      </w:r>
      <w:r w:rsidRPr="003834FD">
        <w:rPr>
          <w:rStyle w:val="divider1"/>
          <w:rFonts w:cs="Arial"/>
          <w:b/>
          <w:sz w:val="20"/>
          <w:shd w:val="clear" w:color="auto" w:fill="F5F5F5"/>
        </w:rPr>
        <w:t>-</w:t>
      </w:r>
      <w:r w:rsidRPr="003834FD">
        <w:rPr>
          <w:rFonts w:cs="Arial"/>
          <w:sz w:val="20"/>
          <w:shd w:val="clear" w:color="auto" w:fill="F5F5F5"/>
        </w:rPr>
        <w:t> </w:t>
      </w:r>
      <w:r w:rsidRPr="003834FD">
        <w:rPr>
          <w:rStyle w:val="description"/>
          <w:rFonts w:cs="Arial"/>
          <w:sz w:val="20"/>
          <w:shd w:val="clear" w:color="auto" w:fill="F5F5F5"/>
        </w:rPr>
        <w:t>Residential glass link to between the main house and annexe accommodation in detached garage. Reconfiguration of garage layout following approved application (TM</w:t>
      </w:r>
      <w:r w:rsidR="00C24BAC">
        <w:rPr>
          <w:rStyle w:val="description"/>
          <w:rFonts w:cs="Arial"/>
          <w:sz w:val="20"/>
          <w:shd w:val="clear" w:color="auto" w:fill="F5F5F5"/>
        </w:rPr>
        <w:t>/</w:t>
      </w:r>
      <w:r w:rsidRPr="003834FD">
        <w:rPr>
          <w:rStyle w:val="description"/>
          <w:rFonts w:cs="Arial"/>
          <w:sz w:val="20"/>
          <w:shd w:val="clear" w:color="auto" w:fill="F5F5F5"/>
        </w:rPr>
        <w:t>15/02929/FL) </w:t>
      </w:r>
      <w:r w:rsidRPr="003834FD">
        <w:rPr>
          <w:rStyle w:val="divider2"/>
          <w:rFonts w:cs="Arial"/>
          <w:sz w:val="20"/>
          <w:shd w:val="clear" w:color="auto" w:fill="F5F5F5"/>
        </w:rPr>
        <w:t>-</w:t>
      </w:r>
      <w:r w:rsidRPr="003834FD">
        <w:rPr>
          <w:rFonts w:cs="Arial"/>
          <w:sz w:val="20"/>
          <w:shd w:val="clear" w:color="auto" w:fill="F5F5F5"/>
        </w:rPr>
        <w:t> </w:t>
      </w:r>
      <w:r w:rsidRPr="003834FD">
        <w:rPr>
          <w:rStyle w:val="address"/>
          <w:rFonts w:cs="Arial"/>
          <w:sz w:val="20"/>
          <w:shd w:val="clear" w:color="auto" w:fill="F5F5F5"/>
        </w:rPr>
        <w:t>Valley House, Shipbourne Road, Tonbridge, Kent, TN11 9NU.</w:t>
      </w:r>
    </w:p>
    <w:p w:rsidR="00624C7D" w:rsidRPr="003834FD" w:rsidRDefault="00624C7D" w:rsidP="001E32AD">
      <w:pPr>
        <w:ind w:left="719"/>
        <w:rPr>
          <w:rStyle w:val="address"/>
          <w:rFonts w:cs="Arial"/>
          <w:sz w:val="20"/>
          <w:shd w:val="clear" w:color="auto" w:fill="F5F5F5"/>
        </w:rPr>
      </w:pPr>
      <w:r w:rsidRPr="003834FD">
        <w:rPr>
          <w:rStyle w:val="casenumber"/>
          <w:rFonts w:cs="Arial"/>
          <w:b/>
          <w:sz w:val="20"/>
          <w:shd w:val="clear" w:color="auto" w:fill="F5F5F5"/>
        </w:rPr>
        <w:t>TM/18/01003/FL</w:t>
      </w:r>
      <w:r w:rsidRPr="003834FD">
        <w:rPr>
          <w:rStyle w:val="casenumber"/>
          <w:rFonts w:cs="Arial"/>
          <w:sz w:val="20"/>
          <w:shd w:val="clear" w:color="auto" w:fill="F5F5F5"/>
        </w:rPr>
        <w:t> </w:t>
      </w:r>
      <w:r w:rsidRPr="003834FD">
        <w:rPr>
          <w:rStyle w:val="divider1"/>
          <w:rFonts w:cs="Arial"/>
          <w:sz w:val="20"/>
          <w:shd w:val="clear" w:color="auto" w:fill="F5F5F5"/>
        </w:rPr>
        <w:t>-</w:t>
      </w:r>
      <w:r w:rsidRPr="003834FD">
        <w:rPr>
          <w:rFonts w:cs="Arial"/>
          <w:sz w:val="20"/>
          <w:shd w:val="clear" w:color="auto" w:fill="F5F5F5"/>
        </w:rPr>
        <w:t> </w:t>
      </w:r>
      <w:r w:rsidRPr="003834FD">
        <w:rPr>
          <w:rStyle w:val="description"/>
          <w:rFonts w:cs="Arial"/>
          <w:sz w:val="20"/>
          <w:shd w:val="clear" w:color="auto" w:fill="F5F5F5"/>
        </w:rPr>
        <w:t>Demolition of existing conservatory and the construction of part single, part two storey rear extension, rear dormer window, single storey bay extension to the front and extension of the roof slope over extended hallway </w:t>
      </w:r>
      <w:r w:rsidRPr="003834FD">
        <w:rPr>
          <w:rStyle w:val="divider2"/>
          <w:rFonts w:cs="Arial"/>
          <w:sz w:val="20"/>
          <w:shd w:val="clear" w:color="auto" w:fill="F5F5F5"/>
        </w:rPr>
        <w:t>-</w:t>
      </w:r>
      <w:r w:rsidRPr="003834FD">
        <w:rPr>
          <w:rFonts w:cs="Arial"/>
          <w:sz w:val="20"/>
          <w:shd w:val="clear" w:color="auto" w:fill="F5F5F5"/>
        </w:rPr>
        <w:t> </w:t>
      </w:r>
      <w:r w:rsidRPr="003834FD">
        <w:rPr>
          <w:rStyle w:val="address"/>
          <w:rFonts w:cs="Arial"/>
          <w:sz w:val="20"/>
          <w:shd w:val="clear" w:color="auto" w:fill="F5F5F5"/>
        </w:rPr>
        <w:t>1 New Cottages, Upper Green Road, Shipbourne, Tonbridge, Kent, TN11 9PN.</w:t>
      </w:r>
    </w:p>
    <w:p w:rsidR="00624C7D" w:rsidRPr="003834FD" w:rsidRDefault="00624C7D" w:rsidP="00624C7D">
      <w:pPr>
        <w:ind w:left="719"/>
        <w:rPr>
          <w:rStyle w:val="address"/>
          <w:rFonts w:cs="Arial"/>
          <w:sz w:val="20"/>
        </w:rPr>
      </w:pPr>
      <w:r w:rsidRPr="003834FD">
        <w:rPr>
          <w:rStyle w:val="casenumber"/>
          <w:rFonts w:cs="Arial"/>
          <w:b/>
          <w:sz w:val="20"/>
        </w:rPr>
        <w:lastRenderedPageBreak/>
        <w:t>TM/18/01025/FL</w:t>
      </w:r>
      <w:r w:rsidRPr="003834FD">
        <w:rPr>
          <w:rStyle w:val="casenumber"/>
          <w:rFonts w:cs="Arial"/>
          <w:sz w:val="20"/>
        </w:rPr>
        <w:t> </w:t>
      </w:r>
      <w:r w:rsidRPr="003834FD">
        <w:rPr>
          <w:rStyle w:val="divider1"/>
          <w:rFonts w:cs="Arial"/>
          <w:sz w:val="20"/>
        </w:rPr>
        <w:t>-</w:t>
      </w:r>
      <w:r w:rsidRPr="003834FD">
        <w:rPr>
          <w:rFonts w:cs="Arial"/>
          <w:sz w:val="20"/>
        </w:rPr>
        <w:t> </w:t>
      </w:r>
      <w:r w:rsidRPr="003834FD">
        <w:rPr>
          <w:rStyle w:val="description"/>
          <w:rFonts w:cs="Arial"/>
          <w:sz w:val="20"/>
        </w:rPr>
        <w:t>Replacement of existing detached garage, log store, shed, fuel oil storage tank and firewall with an oak framed detached garage and compact fuel oil storage tank. Realignment of driveway from Dunks Green Road </w:t>
      </w:r>
      <w:r w:rsidRPr="003834FD">
        <w:rPr>
          <w:rStyle w:val="divider2"/>
          <w:rFonts w:cs="Arial"/>
          <w:sz w:val="20"/>
        </w:rPr>
        <w:t>-</w:t>
      </w:r>
      <w:r w:rsidRPr="003834FD">
        <w:rPr>
          <w:rFonts w:cs="Arial"/>
          <w:sz w:val="20"/>
        </w:rPr>
        <w:t> </w:t>
      </w:r>
      <w:r w:rsidRPr="003834FD">
        <w:rPr>
          <w:rStyle w:val="address"/>
          <w:rFonts w:cs="Arial"/>
          <w:sz w:val="20"/>
        </w:rPr>
        <w:t>3 Silverhill Cottages, Dunks Green Road, Shipbourne, Tonbridge Kent TN11 9RU.</w:t>
      </w:r>
    </w:p>
    <w:p w:rsidR="00624C7D" w:rsidRPr="003834FD" w:rsidRDefault="00624C7D" w:rsidP="00624C7D">
      <w:pPr>
        <w:ind w:left="719"/>
        <w:rPr>
          <w:rStyle w:val="address"/>
          <w:rFonts w:cs="Arial"/>
          <w:sz w:val="20"/>
          <w:shd w:val="clear" w:color="auto" w:fill="F5F5F5"/>
        </w:rPr>
      </w:pPr>
      <w:r w:rsidRPr="003834FD">
        <w:rPr>
          <w:rStyle w:val="casenumber"/>
          <w:rFonts w:cs="Arial"/>
          <w:b/>
          <w:sz w:val="20"/>
          <w:shd w:val="clear" w:color="auto" w:fill="F5F5F5"/>
        </w:rPr>
        <w:t>TM/18/01087/TPOC</w:t>
      </w:r>
      <w:r w:rsidRPr="003834FD">
        <w:rPr>
          <w:rStyle w:val="casenumber"/>
          <w:rFonts w:cs="Arial"/>
          <w:sz w:val="20"/>
          <w:shd w:val="clear" w:color="auto" w:fill="F5F5F5"/>
        </w:rPr>
        <w:t> </w:t>
      </w:r>
      <w:r w:rsidRPr="003834FD">
        <w:rPr>
          <w:rStyle w:val="divider1"/>
          <w:rFonts w:cs="Arial"/>
          <w:sz w:val="20"/>
          <w:shd w:val="clear" w:color="auto" w:fill="F5F5F5"/>
        </w:rPr>
        <w:t>-</w:t>
      </w:r>
      <w:r w:rsidRPr="003834FD">
        <w:rPr>
          <w:rFonts w:cs="Arial"/>
          <w:sz w:val="20"/>
          <w:shd w:val="clear" w:color="auto" w:fill="F5F5F5"/>
        </w:rPr>
        <w:t> </w:t>
      </w:r>
      <w:r w:rsidRPr="003834FD">
        <w:rPr>
          <w:rStyle w:val="description"/>
          <w:rFonts w:cs="Arial"/>
          <w:sz w:val="20"/>
          <w:shd w:val="clear" w:color="auto" w:fill="F5F5F5"/>
        </w:rPr>
        <w:t>Oak Tree - Pollard and Hornbeam - remove large branch </w:t>
      </w:r>
      <w:r w:rsidRPr="003834FD">
        <w:rPr>
          <w:rStyle w:val="divider2"/>
          <w:rFonts w:cs="Arial"/>
          <w:sz w:val="20"/>
          <w:shd w:val="clear" w:color="auto" w:fill="F5F5F5"/>
        </w:rPr>
        <w:t>–</w:t>
      </w:r>
      <w:r w:rsidRPr="003834FD">
        <w:rPr>
          <w:rFonts w:cs="Arial"/>
          <w:sz w:val="20"/>
          <w:shd w:val="clear" w:color="auto" w:fill="F5F5F5"/>
        </w:rPr>
        <w:t> </w:t>
      </w:r>
      <w:r w:rsidRPr="003834FD">
        <w:rPr>
          <w:rStyle w:val="address"/>
          <w:rFonts w:cs="Arial"/>
          <w:sz w:val="20"/>
          <w:shd w:val="clear" w:color="auto" w:fill="F5F5F5"/>
        </w:rPr>
        <w:t>Martins, Reeds Lane, Shipbourne, Tonbridge Kent TN11 9RR.</w:t>
      </w:r>
    </w:p>
    <w:p w:rsidR="00624C7D" w:rsidRPr="003834FD" w:rsidRDefault="00624C7D" w:rsidP="001E32AD">
      <w:pPr>
        <w:ind w:left="719"/>
        <w:rPr>
          <w:rStyle w:val="casenumber"/>
          <w:rFonts w:cs="Arial"/>
          <w:b/>
          <w:sz w:val="20"/>
          <w:shd w:val="clear" w:color="auto" w:fill="F5F5F5"/>
        </w:rPr>
      </w:pPr>
      <w:r w:rsidRPr="003834FD">
        <w:rPr>
          <w:rStyle w:val="casenumber"/>
          <w:rFonts w:cs="Arial"/>
          <w:b/>
          <w:sz w:val="20"/>
          <w:shd w:val="clear" w:color="auto" w:fill="F5F5F5"/>
        </w:rPr>
        <w:t>Application Withdrawn</w:t>
      </w:r>
    </w:p>
    <w:p w:rsidR="00624C7D" w:rsidRPr="003834FD" w:rsidRDefault="00624C7D" w:rsidP="001E32AD">
      <w:pPr>
        <w:ind w:left="719"/>
        <w:rPr>
          <w:rFonts w:cs="Arial"/>
          <w:b/>
          <w:sz w:val="20"/>
        </w:rPr>
      </w:pPr>
      <w:r w:rsidRPr="003834FD">
        <w:rPr>
          <w:rStyle w:val="casenumber"/>
          <w:rFonts w:cs="Arial"/>
          <w:sz w:val="20"/>
          <w:shd w:val="clear" w:color="auto" w:fill="F5F5F5"/>
        </w:rPr>
        <w:t>TM/18/01178/FL </w:t>
      </w:r>
      <w:r w:rsidRPr="003834FD">
        <w:rPr>
          <w:rStyle w:val="divider1"/>
          <w:rFonts w:cs="Arial"/>
          <w:sz w:val="20"/>
          <w:shd w:val="clear" w:color="auto" w:fill="F5F5F5"/>
        </w:rPr>
        <w:t>-</w:t>
      </w:r>
      <w:r w:rsidRPr="003834FD">
        <w:rPr>
          <w:rFonts w:cs="Arial"/>
          <w:sz w:val="20"/>
          <w:shd w:val="clear" w:color="auto" w:fill="F5F5F5"/>
        </w:rPr>
        <w:t> </w:t>
      </w:r>
      <w:r w:rsidRPr="003834FD">
        <w:rPr>
          <w:rStyle w:val="description"/>
          <w:rFonts w:cs="Arial"/>
          <w:sz w:val="20"/>
          <w:shd w:val="clear" w:color="auto" w:fill="F5F5F5"/>
        </w:rPr>
        <w:t>Demolition of existing portal frame barn and construction of a smaller oak framed garage </w:t>
      </w:r>
      <w:r w:rsidRPr="003834FD">
        <w:rPr>
          <w:rStyle w:val="divider2"/>
          <w:rFonts w:cs="Arial"/>
          <w:sz w:val="20"/>
          <w:shd w:val="clear" w:color="auto" w:fill="F5F5F5"/>
        </w:rPr>
        <w:t>-</w:t>
      </w:r>
      <w:r w:rsidRPr="003834FD">
        <w:rPr>
          <w:rFonts w:cs="Arial"/>
          <w:sz w:val="20"/>
          <w:shd w:val="clear" w:color="auto" w:fill="F5F5F5"/>
        </w:rPr>
        <w:t> </w:t>
      </w:r>
      <w:r w:rsidRPr="003834FD">
        <w:rPr>
          <w:rStyle w:val="address"/>
          <w:rFonts w:cs="Arial"/>
          <w:sz w:val="20"/>
          <w:shd w:val="clear" w:color="auto" w:fill="F5F5F5"/>
        </w:rPr>
        <w:t>Adjacent Tinley Lodge Farm, Coldharbour Lane, Hildenborough, Tonbridge Kent TN11 9QB.</w:t>
      </w:r>
    </w:p>
    <w:p w:rsidR="00BD23BD" w:rsidRPr="003834FD" w:rsidRDefault="00BD23BD" w:rsidP="00602853">
      <w:pPr>
        <w:pStyle w:val="NoSpacing"/>
        <w:ind w:left="284"/>
        <w:rPr>
          <w:rFonts w:ascii="Arial" w:hAnsi="Arial" w:cs="Arial"/>
          <w:sz w:val="20"/>
          <w:szCs w:val="20"/>
        </w:rPr>
      </w:pPr>
      <w:r w:rsidRPr="003834FD">
        <w:rPr>
          <w:rFonts w:ascii="Arial" w:hAnsi="Arial" w:cs="Arial"/>
          <w:b/>
          <w:sz w:val="20"/>
          <w:szCs w:val="20"/>
        </w:rPr>
        <w:t>1</w:t>
      </w:r>
      <w:r w:rsidR="006A0BE1" w:rsidRPr="003834FD">
        <w:rPr>
          <w:rFonts w:ascii="Arial" w:hAnsi="Arial" w:cs="Arial"/>
          <w:b/>
          <w:sz w:val="20"/>
          <w:szCs w:val="20"/>
        </w:rPr>
        <w:t>2</w:t>
      </w:r>
      <w:r w:rsidRPr="003834FD">
        <w:rPr>
          <w:rFonts w:ascii="Arial" w:hAnsi="Arial" w:cs="Arial"/>
          <w:b/>
          <w:sz w:val="20"/>
          <w:szCs w:val="20"/>
        </w:rPr>
        <w:t xml:space="preserve">. </w:t>
      </w:r>
      <w:r w:rsidRPr="003834FD">
        <w:rPr>
          <w:rFonts w:ascii="Arial" w:hAnsi="Arial" w:cs="Arial"/>
          <w:b/>
          <w:snapToGrid w:val="0"/>
          <w:sz w:val="20"/>
          <w:szCs w:val="20"/>
          <w:lang w:val="en-US"/>
        </w:rPr>
        <w:t>To review submission to Parish Newsletter</w:t>
      </w:r>
      <w:r w:rsidR="00602853" w:rsidRPr="003834FD">
        <w:rPr>
          <w:rFonts w:ascii="Arial" w:hAnsi="Arial" w:cs="Arial"/>
          <w:b/>
          <w:snapToGrid w:val="0"/>
          <w:sz w:val="20"/>
          <w:szCs w:val="20"/>
          <w:lang w:val="en-US"/>
        </w:rPr>
        <w:t xml:space="preserve"> – </w:t>
      </w:r>
      <w:r w:rsidR="00602853" w:rsidRPr="003834FD">
        <w:rPr>
          <w:rFonts w:ascii="Arial" w:hAnsi="Arial" w:cs="Arial"/>
          <w:snapToGrid w:val="0"/>
          <w:sz w:val="20"/>
          <w:szCs w:val="20"/>
          <w:lang w:val="en-US"/>
        </w:rPr>
        <w:t>The Clerk was asked to include TMBC responses to planning applications in future newsletters. Add in the information on the Footpath Consultation.</w:t>
      </w:r>
    </w:p>
    <w:p w:rsidR="00BD23BD" w:rsidRPr="003834FD" w:rsidRDefault="006A0BE1" w:rsidP="00BD23BD">
      <w:pPr>
        <w:pStyle w:val="NoSpacing"/>
        <w:ind w:left="284"/>
        <w:rPr>
          <w:rFonts w:ascii="Arial" w:hAnsi="Arial" w:cs="Arial"/>
          <w:sz w:val="20"/>
          <w:szCs w:val="20"/>
        </w:rPr>
      </w:pPr>
      <w:r w:rsidRPr="003834FD">
        <w:rPr>
          <w:rFonts w:ascii="Arial" w:hAnsi="Arial" w:cs="Arial"/>
          <w:b/>
          <w:sz w:val="20"/>
          <w:szCs w:val="20"/>
        </w:rPr>
        <w:t>13</w:t>
      </w:r>
      <w:r w:rsidR="00BD23BD" w:rsidRPr="003834FD">
        <w:rPr>
          <w:rFonts w:ascii="Arial" w:hAnsi="Arial" w:cs="Arial"/>
          <w:b/>
          <w:sz w:val="20"/>
          <w:szCs w:val="20"/>
        </w:rPr>
        <w:t>. Urgent Business that occurs and requires attention before the next meeting may be reported at the Chairman’s discretion.</w:t>
      </w:r>
      <w:r w:rsidR="00602853" w:rsidRPr="003834FD">
        <w:rPr>
          <w:rFonts w:ascii="Arial" w:hAnsi="Arial" w:cs="Arial"/>
          <w:b/>
          <w:sz w:val="20"/>
          <w:szCs w:val="20"/>
        </w:rPr>
        <w:t xml:space="preserve"> </w:t>
      </w:r>
      <w:r w:rsidR="00602853" w:rsidRPr="003834FD">
        <w:rPr>
          <w:rFonts w:ascii="Arial" w:hAnsi="Arial" w:cs="Arial"/>
          <w:sz w:val="20"/>
          <w:szCs w:val="20"/>
        </w:rPr>
        <w:t>- None</w:t>
      </w:r>
    </w:p>
    <w:p w:rsidR="00BD23BD" w:rsidRPr="003834FD" w:rsidRDefault="00BD23BD" w:rsidP="006A0BE1">
      <w:pPr>
        <w:pStyle w:val="NoSpacing"/>
        <w:numPr>
          <w:ilvl w:val="0"/>
          <w:numId w:val="5"/>
        </w:numPr>
        <w:rPr>
          <w:rFonts w:ascii="Arial" w:hAnsi="Arial" w:cs="Arial"/>
          <w:b/>
          <w:sz w:val="20"/>
          <w:szCs w:val="20"/>
        </w:rPr>
      </w:pPr>
      <w:r w:rsidRPr="003834FD">
        <w:rPr>
          <w:rFonts w:ascii="Arial" w:hAnsi="Arial" w:cs="Arial"/>
          <w:b/>
          <w:sz w:val="20"/>
          <w:szCs w:val="20"/>
        </w:rPr>
        <w:t>Date of next meeting.</w:t>
      </w:r>
      <w:r w:rsidRPr="003834FD">
        <w:rPr>
          <w:rFonts w:ascii="Arial" w:hAnsi="Arial" w:cs="Arial"/>
          <w:sz w:val="20"/>
          <w:szCs w:val="20"/>
        </w:rPr>
        <w:t xml:space="preserve"> – Monday </w:t>
      </w:r>
      <w:r w:rsidR="00F03734" w:rsidRPr="003834FD">
        <w:rPr>
          <w:rFonts w:ascii="Arial" w:hAnsi="Arial" w:cs="Arial"/>
          <w:sz w:val="20"/>
          <w:szCs w:val="20"/>
        </w:rPr>
        <w:t>10 September</w:t>
      </w:r>
      <w:r w:rsidR="00DE66E1" w:rsidRPr="003834FD">
        <w:rPr>
          <w:rFonts w:ascii="Arial" w:hAnsi="Arial" w:cs="Arial"/>
          <w:sz w:val="20"/>
          <w:szCs w:val="20"/>
        </w:rPr>
        <w:t xml:space="preserve"> 2018</w:t>
      </w:r>
      <w:r w:rsidRPr="003834FD">
        <w:rPr>
          <w:rFonts w:ascii="Arial" w:hAnsi="Arial" w:cs="Arial"/>
          <w:sz w:val="20"/>
          <w:szCs w:val="20"/>
        </w:rPr>
        <w:t xml:space="preserve"> </w:t>
      </w:r>
    </w:p>
    <w:p w:rsidR="00285F4D" w:rsidRPr="003834FD" w:rsidRDefault="00285F4D" w:rsidP="00285F4D">
      <w:pPr>
        <w:pStyle w:val="NoSpacing"/>
        <w:ind w:left="645"/>
        <w:rPr>
          <w:rFonts w:ascii="Arial" w:hAnsi="Arial" w:cs="Arial"/>
          <w:b/>
          <w:sz w:val="20"/>
          <w:szCs w:val="20"/>
        </w:rPr>
      </w:pPr>
    </w:p>
    <w:p w:rsidR="00BD23BD" w:rsidRPr="003834FD" w:rsidRDefault="00602853" w:rsidP="00BD23BD">
      <w:pPr>
        <w:rPr>
          <w:rFonts w:cs="Arial"/>
          <w:sz w:val="20"/>
        </w:rPr>
      </w:pPr>
      <w:r w:rsidRPr="003834FD">
        <w:rPr>
          <w:rFonts w:cs="Arial"/>
          <w:sz w:val="20"/>
        </w:rPr>
        <w:t>Close</w:t>
      </w:r>
    </w:p>
    <w:p w:rsidR="00D836EA" w:rsidRPr="003834FD" w:rsidRDefault="009C1A89">
      <w:pPr>
        <w:rPr>
          <w:rFonts w:cs="Arial"/>
          <w:sz w:val="20"/>
        </w:rPr>
      </w:pPr>
    </w:p>
    <w:sectPr w:rsidR="00D836EA" w:rsidRPr="003834F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89" w:rsidRDefault="009C1A89" w:rsidP="00A23F04">
      <w:r>
        <w:separator/>
      </w:r>
    </w:p>
  </w:endnote>
  <w:endnote w:type="continuationSeparator" w:id="0">
    <w:p w:rsidR="009C1A89" w:rsidRDefault="009C1A89" w:rsidP="00A2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04" w:rsidRDefault="00A23F04">
    <w:pPr>
      <w:pStyle w:val="Footer"/>
    </w:pPr>
    <w:r>
      <w:t>Signed…………………………………..Dated…………………………</w:t>
    </w:r>
  </w:p>
  <w:p w:rsidR="00A23F04" w:rsidRDefault="00A2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89" w:rsidRDefault="009C1A89" w:rsidP="00A23F04">
      <w:r>
        <w:separator/>
      </w:r>
    </w:p>
  </w:footnote>
  <w:footnote w:type="continuationSeparator" w:id="0">
    <w:p w:rsidR="009C1A89" w:rsidRDefault="009C1A89" w:rsidP="00A2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47589"/>
      <w:docPartObj>
        <w:docPartGallery w:val="Page Numbers (Top of Page)"/>
        <w:docPartUnique/>
      </w:docPartObj>
    </w:sdtPr>
    <w:sdtEndPr>
      <w:rPr>
        <w:noProof/>
      </w:rPr>
    </w:sdtEndPr>
    <w:sdtContent>
      <w:p w:rsidR="00A23F04" w:rsidRDefault="00A23F0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23F04" w:rsidRDefault="00A23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0C3A8C"/>
    <w:rsid w:val="00120B80"/>
    <w:rsid w:val="00146C35"/>
    <w:rsid w:val="00176D29"/>
    <w:rsid w:val="00197520"/>
    <w:rsid w:val="001E0CC0"/>
    <w:rsid w:val="001E32AD"/>
    <w:rsid w:val="00203B4B"/>
    <w:rsid w:val="00211EDB"/>
    <w:rsid w:val="00244D9A"/>
    <w:rsid w:val="00254ABE"/>
    <w:rsid w:val="00285F4D"/>
    <w:rsid w:val="002955AC"/>
    <w:rsid w:val="002C1359"/>
    <w:rsid w:val="002C76CE"/>
    <w:rsid w:val="00373233"/>
    <w:rsid w:val="003834FD"/>
    <w:rsid w:val="00416C1D"/>
    <w:rsid w:val="00424133"/>
    <w:rsid w:val="0048222C"/>
    <w:rsid w:val="004A232C"/>
    <w:rsid w:val="004A44DC"/>
    <w:rsid w:val="004E5BA0"/>
    <w:rsid w:val="004E5EB6"/>
    <w:rsid w:val="004E5F18"/>
    <w:rsid w:val="004F5809"/>
    <w:rsid w:val="00602853"/>
    <w:rsid w:val="00605E46"/>
    <w:rsid w:val="0061544A"/>
    <w:rsid w:val="00624C7D"/>
    <w:rsid w:val="00626E3A"/>
    <w:rsid w:val="00657E33"/>
    <w:rsid w:val="006A0BE1"/>
    <w:rsid w:val="0076792B"/>
    <w:rsid w:val="007A1297"/>
    <w:rsid w:val="007D67F4"/>
    <w:rsid w:val="00815888"/>
    <w:rsid w:val="00817788"/>
    <w:rsid w:val="00826890"/>
    <w:rsid w:val="00834CE7"/>
    <w:rsid w:val="00863485"/>
    <w:rsid w:val="00896402"/>
    <w:rsid w:val="008C5DC9"/>
    <w:rsid w:val="008D6496"/>
    <w:rsid w:val="008D6E53"/>
    <w:rsid w:val="0091360D"/>
    <w:rsid w:val="009845DC"/>
    <w:rsid w:val="009C1A89"/>
    <w:rsid w:val="00A036F2"/>
    <w:rsid w:val="00A13751"/>
    <w:rsid w:val="00A20FB8"/>
    <w:rsid w:val="00A23F04"/>
    <w:rsid w:val="00A52582"/>
    <w:rsid w:val="00B51AD0"/>
    <w:rsid w:val="00B617DA"/>
    <w:rsid w:val="00B849DB"/>
    <w:rsid w:val="00BA6A2C"/>
    <w:rsid w:val="00BD23BD"/>
    <w:rsid w:val="00BE0F0F"/>
    <w:rsid w:val="00BE641F"/>
    <w:rsid w:val="00C06263"/>
    <w:rsid w:val="00C15EE5"/>
    <w:rsid w:val="00C24BAC"/>
    <w:rsid w:val="00C91FF7"/>
    <w:rsid w:val="00CC4FC2"/>
    <w:rsid w:val="00D14E10"/>
    <w:rsid w:val="00D2576C"/>
    <w:rsid w:val="00D30522"/>
    <w:rsid w:val="00DC5CA3"/>
    <w:rsid w:val="00DE66E1"/>
    <w:rsid w:val="00DF4C43"/>
    <w:rsid w:val="00EB4941"/>
    <w:rsid w:val="00F03734"/>
    <w:rsid w:val="00F33AF8"/>
    <w:rsid w:val="00FA15D5"/>
    <w:rsid w:val="00FB186A"/>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A23F04"/>
    <w:pPr>
      <w:tabs>
        <w:tab w:val="center" w:pos="4513"/>
        <w:tab w:val="right" w:pos="9026"/>
      </w:tabs>
    </w:pPr>
  </w:style>
  <w:style w:type="character" w:customStyle="1" w:styleId="HeaderChar">
    <w:name w:val="Header Char"/>
    <w:basedOn w:val="DefaultParagraphFont"/>
    <w:link w:val="Header"/>
    <w:uiPriority w:val="99"/>
    <w:rsid w:val="00A23F04"/>
    <w:rPr>
      <w:rFonts w:ascii="Arial" w:eastAsia="Times New Roman" w:hAnsi="Arial" w:cs="Times New Roman"/>
      <w:sz w:val="24"/>
      <w:szCs w:val="20"/>
    </w:rPr>
  </w:style>
  <w:style w:type="paragraph" w:styleId="Footer">
    <w:name w:val="footer"/>
    <w:basedOn w:val="Normal"/>
    <w:link w:val="FooterChar"/>
    <w:uiPriority w:val="99"/>
    <w:unhideWhenUsed/>
    <w:rsid w:val="00A23F04"/>
    <w:pPr>
      <w:tabs>
        <w:tab w:val="center" w:pos="4513"/>
        <w:tab w:val="right" w:pos="9026"/>
      </w:tabs>
    </w:pPr>
  </w:style>
  <w:style w:type="character" w:customStyle="1" w:styleId="FooterChar">
    <w:name w:val="Footer Char"/>
    <w:basedOn w:val="DefaultParagraphFont"/>
    <w:link w:val="Footer"/>
    <w:uiPriority w:val="99"/>
    <w:rsid w:val="00A23F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84010264">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england.co.uk/projects/m20-junctions-3-to-5-smart-motorw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operation-stack-listening-exercise-starts-toda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kentalc.gov.uk/event-2928898" TargetMode="External"/><Relationship Id="rId4" Type="http://schemas.openxmlformats.org/officeDocument/2006/relationships/webSettings" Target="webSettings.xml"/><Relationship Id="rId9" Type="http://schemas.openxmlformats.org/officeDocument/2006/relationships/hyperlink" Target="http://www.trafficengland.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24"/>
    <w:rsid w:val="00D25B2F"/>
    <w:rsid w:val="00D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20C9E67FB4B1DB8DED5776F688360">
    <w:name w:val="73A20C9E67FB4B1DB8DED5776F688360"/>
    <w:rsid w:val="00DF7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2018-09-07T13:29:00Z</cp:lastPrinted>
  <dcterms:created xsi:type="dcterms:W3CDTF">2018-09-05T10:11:00Z</dcterms:created>
  <dcterms:modified xsi:type="dcterms:W3CDTF">2018-09-07T13:32:00Z</dcterms:modified>
</cp:coreProperties>
</file>