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223B" w14:textId="77777777" w:rsidR="00F555AE" w:rsidRDefault="00F555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765"/>
      </w:tblGrid>
      <w:tr w:rsidR="00BD23BD" w:rsidRPr="000F2935" w14:paraId="090F3F5D" w14:textId="77777777" w:rsidTr="00F555AE"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0DDDA45" w14:textId="77777777" w:rsidR="00BD23BD" w:rsidRPr="000F2935" w:rsidRDefault="00BD23BD" w:rsidP="00E83903">
            <w:pPr>
              <w:rPr>
                <w:rFonts w:cs="Arial"/>
                <w:b/>
                <w:sz w:val="20"/>
              </w:rPr>
            </w:pPr>
            <w:r w:rsidRPr="000F2935">
              <w:rPr>
                <w:rFonts w:cs="Arial"/>
                <w:b/>
                <w:sz w:val="20"/>
              </w:rPr>
              <w:t>SHIPBOURNE PARISH COUNCIL</w:t>
            </w:r>
          </w:p>
        </w:tc>
        <w:tc>
          <w:tcPr>
            <w:tcW w:w="57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A0B62AE" w14:textId="77777777" w:rsidR="00BD23BD" w:rsidRPr="000F2935" w:rsidRDefault="00BD23BD" w:rsidP="00E83903">
            <w:pPr>
              <w:jc w:val="right"/>
              <w:rPr>
                <w:rFonts w:cs="Arial"/>
                <w:b/>
                <w:sz w:val="20"/>
              </w:rPr>
            </w:pPr>
            <w:r w:rsidRPr="000F2935">
              <w:rPr>
                <w:rFonts w:cs="Arial"/>
                <w:b/>
                <w:sz w:val="20"/>
              </w:rPr>
              <w:t xml:space="preserve">Gable Cottage, </w:t>
            </w:r>
            <w:proofErr w:type="spellStart"/>
            <w:r w:rsidRPr="000F2935">
              <w:rPr>
                <w:rFonts w:cs="Arial"/>
                <w:b/>
                <w:sz w:val="20"/>
              </w:rPr>
              <w:t>Ismays</w:t>
            </w:r>
            <w:proofErr w:type="spellEnd"/>
            <w:r w:rsidRPr="000F2935">
              <w:rPr>
                <w:rFonts w:cs="Arial"/>
                <w:b/>
                <w:sz w:val="20"/>
              </w:rPr>
              <w:t xml:space="preserve"> Road</w:t>
            </w:r>
          </w:p>
          <w:p w14:paraId="51D59057" w14:textId="77777777" w:rsidR="00BD23BD" w:rsidRPr="000F2935" w:rsidRDefault="00BD23BD" w:rsidP="00E83903">
            <w:pPr>
              <w:jc w:val="right"/>
              <w:rPr>
                <w:rFonts w:cs="Arial"/>
                <w:b/>
                <w:sz w:val="20"/>
              </w:rPr>
            </w:pPr>
            <w:r w:rsidRPr="000F2935">
              <w:rPr>
                <w:rFonts w:cs="Arial"/>
                <w:b/>
                <w:sz w:val="20"/>
              </w:rPr>
              <w:t>IGHTHAM, TN15 9BE</w:t>
            </w:r>
          </w:p>
        </w:tc>
      </w:tr>
      <w:tr w:rsidR="00BD23BD" w:rsidRPr="000F2935" w14:paraId="4B35DBAB" w14:textId="77777777" w:rsidTr="00F555AE">
        <w:trPr>
          <w:trHeight w:val="671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8FE7986" w14:textId="77777777" w:rsidR="00BD23BD" w:rsidRPr="000F2935" w:rsidRDefault="00BD23BD" w:rsidP="00E83903">
            <w:pPr>
              <w:rPr>
                <w:rFonts w:cs="Arial"/>
                <w:b/>
                <w:sz w:val="20"/>
              </w:rPr>
            </w:pPr>
            <w:r w:rsidRPr="000F2935">
              <w:rPr>
                <w:rFonts w:cs="Arial"/>
                <w:b/>
                <w:sz w:val="20"/>
              </w:rPr>
              <w:t>SARAH HUSEYIN</w:t>
            </w:r>
          </w:p>
          <w:p w14:paraId="4588DFFF" w14:textId="77777777" w:rsidR="00BD23BD" w:rsidRPr="000F2935" w:rsidRDefault="00BD23BD" w:rsidP="00E83903">
            <w:pPr>
              <w:rPr>
                <w:rFonts w:cs="Arial"/>
                <w:b/>
                <w:sz w:val="20"/>
              </w:rPr>
            </w:pPr>
            <w:r w:rsidRPr="000F2935">
              <w:rPr>
                <w:rFonts w:cs="Arial"/>
                <w:b/>
                <w:sz w:val="20"/>
              </w:rPr>
              <w:t>Clerk to the Council</w:t>
            </w:r>
          </w:p>
        </w:tc>
        <w:tc>
          <w:tcPr>
            <w:tcW w:w="576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F061D11" w14:textId="77777777" w:rsidR="00BD23BD" w:rsidRPr="000F2935" w:rsidRDefault="00BD23BD" w:rsidP="00E83903">
            <w:pPr>
              <w:jc w:val="right"/>
              <w:rPr>
                <w:rFonts w:cs="Arial"/>
                <w:b/>
                <w:sz w:val="20"/>
              </w:rPr>
            </w:pPr>
            <w:r w:rsidRPr="000F2935">
              <w:rPr>
                <w:rFonts w:cs="Arial"/>
                <w:b/>
                <w:sz w:val="20"/>
              </w:rPr>
              <w:t>Telephone: 01732 886402</w:t>
            </w:r>
          </w:p>
          <w:p w14:paraId="1895F071" w14:textId="77777777" w:rsidR="00BD23BD" w:rsidRPr="000F2935" w:rsidRDefault="00BD23BD" w:rsidP="00E83903">
            <w:pPr>
              <w:jc w:val="right"/>
              <w:rPr>
                <w:rFonts w:cs="Arial"/>
                <w:b/>
                <w:sz w:val="20"/>
              </w:rPr>
            </w:pPr>
            <w:r w:rsidRPr="000F2935">
              <w:rPr>
                <w:rFonts w:cs="Arial"/>
                <w:b/>
                <w:sz w:val="20"/>
              </w:rPr>
              <w:t xml:space="preserve">email: </w:t>
            </w:r>
            <w:hyperlink r:id="rId8" w:history="1">
              <w:r w:rsidRPr="000F2935">
                <w:rPr>
                  <w:rStyle w:val="Hyperlink"/>
                  <w:rFonts w:cs="Arial"/>
                  <w:b/>
                  <w:sz w:val="20"/>
                </w:rPr>
                <w:t>shipbourneparishcouncil@gmail.com</w:t>
              </w:r>
            </w:hyperlink>
          </w:p>
        </w:tc>
      </w:tr>
    </w:tbl>
    <w:p w14:paraId="6C3906EF" w14:textId="77777777" w:rsidR="00BD23BD" w:rsidRPr="000F2935" w:rsidRDefault="00BD23BD" w:rsidP="00BD23BD">
      <w:pPr>
        <w:rPr>
          <w:rFonts w:cs="Arial"/>
          <w:b/>
          <w:sz w:val="20"/>
        </w:rPr>
      </w:pPr>
    </w:p>
    <w:p w14:paraId="651F325E" w14:textId="77777777" w:rsidR="00B553D7" w:rsidRDefault="00B553D7" w:rsidP="00B553D7">
      <w:pPr>
        <w:rPr>
          <w:rFonts w:cs="Arial"/>
          <w:sz w:val="20"/>
        </w:rPr>
      </w:pPr>
      <w:r>
        <w:rPr>
          <w:rFonts w:cs="Arial"/>
          <w:b/>
          <w:sz w:val="20"/>
        </w:rPr>
        <w:t>Minutes of the</w:t>
      </w:r>
      <w:r w:rsidR="00D6192E">
        <w:rPr>
          <w:rFonts w:cs="Arial"/>
          <w:sz w:val="20"/>
        </w:rPr>
        <w:t xml:space="preserve"> </w:t>
      </w:r>
      <w:r w:rsidR="00BD23BD" w:rsidRPr="000F2935">
        <w:rPr>
          <w:rFonts w:cs="Arial"/>
          <w:b/>
          <w:sz w:val="20"/>
        </w:rPr>
        <w:t>Meeting of the Parish Council</w:t>
      </w:r>
      <w:r w:rsidR="00BD23BD">
        <w:rPr>
          <w:rFonts w:cs="Arial"/>
          <w:sz w:val="20"/>
        </w:rPr>
        <w:t xml:space="preserve"> held </w:t>
      </w:r>
      <w:r w:rsidR="006D71BC">
        <w:rPr>
          <w:rFonts w:cs="Arial"/>
          <w:sz w:val="20"/>
        </w:rPr>
        <w:t>at Shipbourne Village Hall</w:t>
      </w:r>
      <w:r w:rsidR="00BD23BD">
        <w:rPr>
          <w:rFonts w:cs="Arial"/>
          <w:sz w:val="20"/>
        </w:rPr>
        <w:t xml:space="preserve"> </w:t>
      </w:r>
      <w:r w:rsidR="00BD23BD" w:rsidRPr="000F2935">
        <w:rPr>
          <w:rFonts w:cs="Arial"/>
          <w:sz w:val="20"/>
        </w:rPr>
        <w:t xml:space="preserve">at </w:t>
      </w:r>
      <w:r w:rsidR="00BD23BD" w:rsidRPr="000F2935">
        <w:rPr>
          <w:rFonts w:cs="Arial"/>
          <w:b/>
          <w:sz w:val="20"/>
        </w:rPr>
        <w:t>7.</w:t>
      </w:r>
      <w:r w:rsidR="00C763EB">
        <w:rPr>
          <w:rFonts w:cs="Arial"/>
          <w:b/>
          <w:sz w:val="20"/>
        </w:rPr>
        <w:t>0</w:t>
      </w:r>
      <w:r w:rsidR="00BD23BD" w:rsidRPr="000F2935">
        <w:rPr>
          <w:rFonts w:cs="Arial"/>
          <w:b/>
          <w:sz w:val="20"/>
        </w:rPr>
        <w:t xml:space="preserve">0 p.m. on </w:t>
      </w:r>
      <w:r w:rsidR="001C2A1E">
        <w:rPr>
          <w:rFonts w:cs="Arial"/>
          <w:b/>
          <w:sz w:val="20"/>
        </w:rPr>
        <w:t>Mon</w:t>
      </w:r>
      <w:r w:rsidR="00D6192E">
        <w:rPr>
          <w:rFonts w:cs="Arial"/>
          <w:b/>
          <w:sz w:val="20"/>
        </w:rPr>
        <w:t xml:space="preserve">day </w:t>
      </w:r>
      <w:r w:rsidR="00BF6DC9">
        <w:rPr>
          <w:rFonts w:cs="Arial"/>
          <w:b/>
          <w:sz w:val="20"/>
        </w:rPr>
        <w:t>11</w:t>
      </w:r>
      <w:r w:rsidR="00C763EB">
        <w:rPr>
          <w:rFonts w:cs="Arial"/>
          <w:b/>
          <w:sz w:val="20"/>
        </w:rPr>
        <w:t xml:space="preserve"> Ju</w:t>
      </w:r>
      <w:r w:rsidR="00BF6DC9">
        <w:rPr>
          <w:rFonts w:cs="Arial"/>
          <w:b/>
          <w:sz w:val="20"/>
        </w:rPr>
        <w:t>ly</w:t>
      </w:r>
      <w:r w:rsidR="008E4E5D">
        <w:rPr>
          <w:rFonts w:cs="Arial"/>
          <w:b/>
          <w:sz w:val="20"/>
        </w:rPr>
        <w:t xml:space="preserve"> </w:t>
      </w:r>
      <w:r w:rsidR="00072E2C">
        <w:rPr>
          <w:rFonts w:cs="Arial"/>
          <w:b/>
          <w:sz w:val="20"/>
        </w:rPr>
        <w:t>2022</w:t>
      </w:r>
      <w:r w:rsidR="00111F9B">
        <w:rPr>
          <w:rFonts w:cs="Arial"/>
          <w:b/>
          <w:sz w:val="20"/>
        </w:rPr>
        <w:t xml:space="preserve"> </w:t>
      </w:r>
    </w:p>
    <w:p w14:paraId="6270FB28" w14:textId="77777777" w:rsidR="00B553D7" w:rsidRDefault="00B553D7" w:rsidP="00B553D7">
      <w:pPr>
        <w:rPr>
          <w:rFonts w:cs="Arial"/>
          <w:sz w:val="20"/>
        </w:rPr>
      </w:pPr>
    </w:p>
    <w:p w14:paraId="37356B9B" w14:textId="574112F9" w:rsidR="00B553D7" w:rsidRDefault="00B553D7" w:rsidP="00B553D7">
      <w:pPr>
        <w:rPr>
          <w:rFonts w:cs="Arial"/>
          <w:sz w:val="20"/>
        </w:rPr>
      </w:pPr>
      <w:r w:rsidRPr="00C434D9">
        <w:rPr>
          <w:rFonts w:cs="Arial"/>
          <w:b/>
          <w:bCs/>
          <w:sz w:val="20"/>
        </w:rPr>
        <w:t>Present:</w:t>
      </w:r>
      <w:r w:rsidR="00305AF7">
        <w:rPr>
          <w:rFonts w:cs="Arial"/>
          <w:sz w:val="20"/>
        </w:rPr>
        <w:t xml:space="preserve"> </w:t>
      </w:r>
      <w:r w:rsidR="007B78F5">
        <w:rPr>
          <w:rFonts w:cs="Arial"/>
          <w:sz w:val="20"/>
        </w:rPr>
        <w:t>Cllr Redman</w:t>
      </w:r>
      <w:r w:rsidR="00305AF7">
        <w:rPr>
          <w:rFonts w:cs="Arial"/>
          <w:sz w:val="20"/>
        </w:rPr>
        <w:t xml:space="preserve"> - </w:t>
      </w:r>
      <w:r w:rsidR="007B78F5">
        <w:rPr>
          <w:rFonts w:cs="Arial"/>
          <w:sz w:val="20"/>
        </w:rPr>
        <w:t>(Acting Chair)</w:t>
      </w:r>
      <w:r w:rsidR="00305AF7">
        <w:rPr>
          <w:rFonts w:cs="Arial"/>
          <w:sz w:val="20"/>
        </w:rPr>
        <w:t>, Cllr Bate, Cllr Leach, Cllr Oram, Cllr Sheldrick</w:t>
      </w:r>
      <w:r w:rsidR="006F7DCE">
        <w:rPr>
          <w:rFonts w:cs="Arial"/>
          <w:sz w:val="20"/>
        </w:rPr>
        <w:t xml:space="preserve">, </w:t>
      </w:r>
      <w:r w:rsidR="00F85330">
        <w:rPr>
          <w:rFonts w:cs="Arial"/>
          <w:sz w:val="20"/>
        </w:rPr>
        <w:t xml:space="preserve">The Parish Clerk, </w:t>
      </w:r>
      <w:r w:rsidR="006F7DCE">
        <w:rPr>
          <w:rFonts w:cs="Arial"/>
          <w:sz w:val="20"/>
        </w:rPr>
        <w:t>Borough Cllr Taylor, Cllr Sue Butter</w:t>
      </w:r>
      <w:r w:rsidR="00B9118B">
        <w:rPr>
          <w:rFonts w:cs="Arial"/>
          <w:sz w:val="20"/>
        </w:rPr>
        <w:t>fill, 2 members of the public.</w:t>
      </w:r>
      <w:r w:rsidR="00A21E28">
        <w:rPr>
          <w:rFonts w:cs="Arial"/>
          <w:sz w:val="20"/>
        </w:rPr>
        <w:t xml:space="preserve"> Cllr Rayner </w:t>
      </w:r>
      <w:r w:rsidR="009B4B6F">
        <w:rPr>
          <w:rFonts w:cs="Arial"/>
          <w:sz w:val="20"/>
        </w:rPr>
        <w:t>arrived during item 5.</w:t>
      </w:r>
    </w:p>
    <w:p w14:paraId="473CE0E1" w14:textId="77777777" w:rsidR="00786B38" w:rsidRDefault="00786B38" w:rsidP="00BD23BD">
      <w:pPr>
        <w:jc w:val="both"/>
        <w:rPr>
          <w:rFonts w:cs="Arial"/>
          <w:sz w:val="20"/>
        </w:rPr>
      </w:pPr>
    </w:p>
    <w:p w14:paraId="188A5940" w14:textId="188EDF6C" w:rsidR="008E4E5D" w:rsidRPr="008E4E5D" w:rsidRDefault="008D0778" w:rsidP="00C763EB">
      <w:pPr>
        <w:pStyle w:val="NoSpacing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Apologies for absence </w:t>
      </w:r>
      <w:r w:rsidR="00B0719D">
        <w:rPr>
          <w:rFonts w:ascii="Arial" w:hAnsi="Arial" w:cs="Arial"/>
          <w:b/>
          <w:sz w:val="20"/>
          <w:szCs w:val="20"/>
        </w:rPr>
        <w:t xml:space="preserve"> </w:t>
      </w:r>
      <w:r w:rsidR="00660109">
        <w:rPr>
          <w:rFonts w:ascii="Arial" w:hAnsi="Arial" w:cs="Arial"/>
          <w:b/>
          <w:sz w:val="20"/>
          <w:szCs w:val="20"/>
        </w:rPr>
        <w:t xml:space="preserve"> - </w:t>
      </w:r>
      <w:r w:rsidR="00660109" w:rsidRPr="00660109">
        <w:rPr>
          <w:rFonts w:ascii="Arial" w:hAnsi="Arial" w:cs="Arial"/>
          <w:bCs/>
          <w:sz w:val="20"/>
          <w:szCs w:val="20"/>
        </w:rPr>
        <w:t xml:space="preserve">Cllr </w:t>
      </w:r>
      <w:r w:rsidR="0092233B">
        <w:rPr>
          <w:rFonts w:ascii="Arial" w:hAnsi="Arial" w:cs="Arial"/>
          <w:bCs/>
          <w:sz w:val="20"/>
          <w:szCs w:val="20"/>
        </w:rPr>
        <w:t>Tyler</w:t>
      </w:r>
      <w:r w:rsidR="00FF70B7">
        <w:rPr>
          <w:rFonts w:ascii="Arial" w:hAnsi="Arial" w:cs="Arial"/>
          <w:bCs/>
          <w:sz w:val="20"/>
          <w:szCs w:val="20"/>
        </w:rPr>
        <w:t>, Cllr Dagger</w:t>
      </w:r>
    </w:p>
    <w:p w14:paraId="665D79D0" w14:textId="7569FBB7" w:rsidR="002D23F9" w:rsidRPr="00C7159A" w:rsidRDefault="005652F1" w:rsidP="00E83903">
      <w:pPr>
        <w:pStyle w:val="NoSpacing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2D23F9">
        <w:rPr>
          <w:rFonts w:ascii="Arial" w:hAnsi="Arial" w:cs="Arial"/>
          <w:b/>
          <w:sz w:val="20"/>
          <w:szCs w:val="20"/>
        </w:rPr>
        <w:t>Dispensations and Declarations of Interest</w:t>
      </w:r>
      <w:r w:rsidR="00B63AB3" w:rsidRPr="002D23F9">
        <w:rPr>
          <w:rFonts w:ascii="Arial" w:hAnsi="Arial" w:cs="Arial"/>
          <w:b/>
          <w:sz w:val="20"/>
          <w:szCs w:val="20"/>
        </w:rPr>
        <w:t xml:space="preserve"> </w:t>
      </w:r>
      <w:r w:rsidR="00E342C8">
        <w:rPr>
          <w:rFonts w:ascii="Arial" w:hAnsi="Arial" w:cs="Arial"/>
          <w:b/>
          <w:sz w:val="20"/>
          <w:szCs w:val="20"/>
        </w:rPr>
        <w:t xml:space="preserve"> </w:t>
      </w:r>
      <w:r w:rsidR="0026073D">
        <w:rPr>
          <w:rFonts w:ascii="Arial" w:hAnsi="Arial" w:cs="Arial"/>
          <w:b/>
          <w:sz w:val="20"/>
          <w:szCs w:val="20"/>
        </w:rPr>
        <w:t xml:space="preserve"> - </w:t>
      </w:r>
      <w:r w:rsidR="0026073D" w:rsidRPr="00C7159A">
        <w:rPr>
          <w:rFonts w:ascii="Arial" w:hAnsi="Arial" w:cs="Arial"/>
          <w:bCs/>
          <w:sz w:val="20"/>
          <w:szCs w:val="20"/>
        </w:rPr>
        <w:t>Cllr Sheldrick</w:t>
      </w:r>
      <w:r w:rsidR="00C7159A" w:rsidRPr="00C7159A">
        <w:rPr>
          <w:rFonts w:ascii="Arial" w:hAnsi="Arial" w:cs="Arial"/>
          <w:bCs/>
          <w:sz w:val="20"/>
          <w:szCs w:val="20"/>
        </w:rPr>
        <w:t xml:space="preserve"> declared an interest in Ambleside and left the meeting during the discussion around that application.</w:t>
      </w:r>
    </w:p>
    <w:p w14:paraId="2B170E56" w14:textId="6E6784BB" w:rsidR="005652F1" w:rsidRPr="00FA61B8" w:rsidRDefault="005652F1" w:rsidP="00E83903">
      <w:pPr>
        <w:pStyle w:val="NoSpacing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2D23F9">
        <w:rPr>
          <w:rFonts w:ascii="Arial" w:hAnsi="Arial" w:cs="Arial"/>
          <w:b/>
          <w:sz w:val="20"/>
          <w:szCs w:val="20"/>
        </w:rPr>
        <w:t xml:space="preserve">To approve as a correct record the Minutes of the Parish Council meeting </w:t>
      </w:r>
      <w:r w:rsidR="00972F44">
        <w:rPr>
          <w:rFonts w:ascii="Arial" w:hAnsi="Arial" w:cs="Arial"/>
          <w:b/>
          <w:sz w:val="20"/>
          <w:szCs w:val="20"/>
        </w:rPr>
        <w:t>13</w:t>
      </w:r>
      <w:r w:rsidR="00C763EB">
        <w:rPr>
          <w:rFonts w:ascii="Arial" w:hAnsi="Arial" w:cs="Arial"/>
          <w:b/>
          <w:sz w:val="20"/>
          <w:szCs w:val="20"/>
        </w:rPr>
        <w:t xml:space="preserve"> </w:t>
      </w:r>
      <w:r w:rsidR="00972F44">
        <w:rPr>
          <w:rFonts w:ascii="Arial" w:hAnsi="Arial" w:cs="Arial"/>
          <w:b/>
          <w:sz w:val="20"/>
          <w:szCs w:val="20"/>
        </w:rPr>
        <w:t>June</w:t>
      </w:r>
      <w:r w:rsidR="00C31D8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C31D8B">
        <w:rPr>
          <w:rFonts w:ascii="Arial" w:hAnsi="Arial" w:cs="Arial"/>
          <w:b/>
          <w:sz w:val="20"/>
          <w:szCs w:val="20"/>
        </w:rPr>
        <w:t>20</w:t>
      </w:r>
      <w:r w:rsidR="00217D1D">
        <w:rPr>
          <w:rFonts w:ascii="Arial" w:hAnsi="Arial" w:cs="Arial"/>
          <w:b/>
          <w:sz w:val="20"/>
          <w:szCs w:val="20"/>
        </w:rPr>
        <w:t>2</w:t>
      </w:r>
      <w:r w:rsidR="00C31D8B">
        <w:rPr>
          <w:rFonts w:ascii="Arial" w:hAnsi="Arial" w:cs="Arial"/>
          <w:b/>
          <w:sz w:val="20"/>
          <w:szCs w:val="20"/>
        </w:rPr>
        <w:t>2</w:t>
      </w:r>
      <w:r w:rsidR="006D7F21">
        <w:rPr>
          <w:rFonts w:ascii="Arial" w:hAnsi="Arial" w:cs="Arial"/>
          <w:b/>
          <w:sz w:val="20"/>
          <w:szCs w:val="20"/>
        </w:rPr>
        <w:t xml:space="preserve"> </w:t>
      </w:r>
      <w:r w:rsidR="00C7159A">
        <w:rPr>
          <w:rFonts w:ascii="Arial" w:hAnsi="Arial" w:cs="Arial"/>
          <w:b/>
          <w:sz w:val="20"/>
          <w:szCs w:val="20"/>
        </w:rPr>
        <w:t xml:space="preserve"> -</w:t>
      </w:r>
      <w:proofErr w:type="gramEnd"/>
      <w:r w:rsidR="00C7159A">
        <w:rPr>
          <w:rFonts w:ascii="Arial" w:hAnsi="Arial" w:cs="Arial"/>
          <w:b/>
          <w:sz w:val="20"/>
          <w:szCs w:val="20"/>
        </w:rPr>
        <w:t xml:space="preserve"> </w:t>
      </w:r>
      <w:r w:rsidR="00FA61B8" w:rsidRPr="00FA61B8">
        <w:rPr>
          <w:rFonts w:ascii="Arial" w:hAnsi="Arial" w:cs="Arial"/>
          <w:bCs/>
          <w:sz w:val="20"/>
          <w:szCs w:val="20"/>
        </w:rPr>
        <w:t>The Minutes were agreed and signed with a couple of minor amendments.</w:t>
      </w:r>
    </w:p>
    <w:p w14:paraId="280FC87F" w14:textId="453EA9AA" w:rsidR="00640563" w:rsidRPr="00640563" w:rsidRDefault="00BD23BD" w:rsidP="00BD23BD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F2935">
        <w:rPr>
          <w:rFonts w:ascii="Arial" w:hAnsi="Arial" w:cs="Arial"/>
          <w:b/>
          <w:sz w:val="20"/>
          <w:szCs w:val="20"/>
        </w:rPr>
        <w:t xml:space="preserve">Public Open Session -   </w:t>
      </w:r>
      <w:r w:rsidR="00FA61B8" w:rsidRPr="00860453">
        <w:rPr>
          <w:rFonts w:ascii="Arial" w:hAnsi="Arial" w:cs="Arial"/>
          <w:bCs/>
          <w:sz w:val="20"/>
          <w:szCs w:val="20"/>
        </w:rPr>
        <w:t xml:space="preserve">2 </w:t>
      </w:r>
      <w:r w:rsidR="00FA61B8">
        <w:rPr>
          <w:rFonts w:ascii="Arial" w:hAnsi="Arial" w:cs="Arial"/>
          <w:sz w:val="20"/>
          <w:szCs w:val="20"/>
        </w:rPr>
        <w:t>me</w:t>
      </w:r>
      <w:r w:rsidRPr="000F2935">
        <w:rPr>
          <w:rFonts w:ascii="Arial" w:hAnsi="Arial" w:cs="Arial"/>
          <w:sz w:val="20"/>
          <w:szCs w:val="20"/>
        </w:rPr>
        <w:t xml:space="preserve">mbers of the public </w:t>
      </w:r>
      <w:r w:rsidR="00FA61B8">
        <w:rPr>
          <w:rFonts w:ascii="Arial" w:hAnsi="Arial" w:cs="Arial"/>
          <w:sz w:val="20"/>
          <w:szCs w:val="20"/>
        </w:rPr>
        <w:t xml:space="preserve">were in attendance to </w:t>
      </w:r>
      <w:r w:rsidR="00860453">
        <w:rPr>
          <w:rFonts w:ascii="Arial" w:hAnsi="Arial" w:cs="Arial"/>
          <w:sz w:val="20"/>
          <w:szCs w:val="20"/>
        </w:rPr>
        <w:t xml:space="preserve">outline the changes in the </w:t>
      </w:r>
      <w:r w:rsidR="00BE3D69">
        <w:rPr>
          <w:rFonts w:ascii="Arial" w:hAnsi="Arial" w:cs="Arial"/>
          <w:sz w:val="20"/>
          <w:szCs w:val="20"/>
        </w:rPr>
        <w:t xml:space="preserve">resubmitted </w:t>
      </w:r>
      <w:r w:rsidR="00CC54DC">
        <w:rPr>
          <w:rFonts w:ascii="Arial" w:hAnsi="Arial" w:cs="Arial"/>
          <w:sz w:val="20"/>
          <w:szCs w:val="20"/>
        </w:rPr>
        <w:t xml:space="preserve">application for </w:t>
      </w:r>
      <w:r w:rsidR="00CC54DC">
        <w:rPr>
          <w:rFonts w:ascii="Arial" w:hAnsi="Arial" w:cs="Arial"/>
          <w:bCs/>
          <w:sz w:val="20"/>
          <w:szCs w:val="20"/>
        </w:rPr>
        <w:t>l</w:t>
      </w:r>
      <w:r w:rsidR="00CC54DC" w:rsidRPr="00035171">
        <w:rPr>
          <w:rFonts w:ascii="Arial" w:hAnsi="Arial" w:cs="Arial"/>
          <w:bCs/>
          <w:sz w:val="20"/>
          <w:szCs w:val="20"/>
        </w:rPr>
        <w:t>and South of Woodbine Cottages</w:t>
      </w:r>
      <w:r w:rsidR="00BE3D69">
        <w:rPr>
          <w:rFonts w:ascii="Arial" w:hAnsi="Arial" w:cs="Arial"/>
          <w:bCs/>
          <w:sz w:val="20"/>
          <w:szCs w:val="20"/>
        </w:rPr>
        <w:t>.</w:t>
      </w:r>
      <w:r w:rsidR="00EC0BA0">
        <w:rPr>
          <w:rFonts w:ascii="Arial" w:hAnsi="Arial" w:cs="Arial"/>
          <w:bCs/>
          <w:sz w:val="20"/>
          <w:szCs w:val="20"/>
        </w:rPr>
        <w:t xml:space="preserve"> </w:t>
      </w:r>
      <w:r w:rsidR="00A14758">
        <w:rPr>
          <w:rFonts w:ascii="Arial" w:hAnsi="Arial" w:cs="Arial"/>
          <w:bCs/>
          <w:sz w:val="20"/>
          <w:szCs w:val="20"/>
        </w:rPr>
        <w:t>They addressed some of the comments that SPC had made to the previous application</w:t>
      </w:r>
      <w:r w:rsidR="007B7477">
        <w:rPr>
          <w:rFonts w:ascii="Arial" w:hAnsi="Arial" w:cs="Arial"/>
          <w:bCs/>
          <w:sz w:val="20"/>
          <w:szCs w:val="20"/>
        </w:rPr>
        <w:t xml:space="preserve"> and wanted to make clear that the woodland wouldn’t be impacted</w:t>
      </w:r>
      <w:r w:rsidR="00413976">
        <w:rPr>
          <w:rFonts w:ascii="Arial" w:hAnsi="Arial" w:cs="Arial"/>
          <w:bCs/>
          <w:sz w:val="20"/>
          <w:szCs w:val="20"/>
        </w:rPr>
        <w:t>. T</w:t>
      </w:r>
      <w:r w:rsidR="00430E24">
        <w:rPr>
          <w:rFonts w:ascii="Arial" w:hAnsi="Arial" w:cs="Arial"/>
          <w:bCs/>
          <w:sz w:val="20"/>
          <w:szCs w:val="20"/>
        </w:rPr>
        <w:t>he access will stay the same and there is already a water and power supply to the land.</w:t>
      </w:r>
      <w:r w:rsidR="001D34F0">
        <w:rPr>
          <w:rFonts w:ascii="Arial" w:hAnsi="Arial" w:cs="Arial"/>
          <w:bCs/>
          <w:sz w:val="20"/>
          <w:szCs w:val="20"/>
        </w:rPr>
        <w:t xml:space="preserve"> A3 plans were circulated</w:t>
      </w:r>
      <w:r w:rsidR="00481E19">
        <w:rPr>
          <w:rFonts w:ascii="Arial" w:hAnsi="Arial" w:cs="Arial"/>
          <w:bCs/>
          <w:sz w:val="20"/>
          <w:szCs w:val="20"/>
        </w:rPr>
        <w:t xml:space="preserve">. Cllr Redman thanked the </w:t>
      </w:r>
      <w:r w:rsidR="00C87E9F">
        <w:rPr>
          <w:rFonts w:ascii="Arial" w:hAnsi="Arial" w:cs="Arial"/>
          <w:bCs/>
          <w:sz w:val="20"/>
          <w:szCs w:val="20"/>
        </w:rPr>
        <w:t>applicants for their information.</w:t>
      </w:r>
    </w:p>
    <w:p w14:paraId="2E8DB0B1" w14:textId="5D3A7A60" w:rsidR="00BD23BD" w:rsidRDefault="00640563" w:rsidP="00640563">
      <w:pPr>
        <w:pStyle w:val="NoSpacing"/>
        <w:ind w:left="360"/>
        <w:rPr>
          <w:rFonts w:ascii="Arial" w:hAnsi="Arial" w:cs="Arial"/>
          <w:bCs/>
          <w:sz w:val="20"/>
          <w:szCs w:val="20"/>
        </w:rPr>
      </w:pPr>
      <w:r w:rsidRPr="00640563">
        <w:rPr>
          <w:rFonts w:ascii="Arial" w:hAnsi="Arial" w:cs="Arial"/>
          <w:bCs/>
          <w:sz w:val="20"/>
          <w:szCs w:val="20"/>
        </w:rPr>
        <w:t xml:space="preserve">Cllr Taylor asked the Chair to speak in the public open session to introduce </w:t>
      </w:r>
      <w:r w:rsidR="006128B8">
        <w:rPr>
          <w:rFonts w:ascii="Arial" w:hAnsi="Arial" w:cs="Arial"/>
          <w:bCs/>
          <w:sz w:val="20"/>
          <w:szCs w:val="20"/>
        </w:rPr>
        <w:t xml:space="preserve">Cllr Sue Butterfill as </w:t>
      </w:r>
      <w:r w:rsidRPr="00640563">
        <w:rPr>
          <w:rFonts w:ascii="Arial" w:hAnsi="Arial" w:cs="Arial"/>
          <w:bCs/>
          <w:sz w:val="20"/>
          <w:szCs w:val="20"/>
        </w:rPr>
        <w:t xml:space="preserve">a potential candidate for </w:t>
      </w:r>
      <w:r w:rsidR="00AB500C">
        <w:rPr>
          <w:rFonts w:ascii="Arial" w:hAnsi="Arial" w:cs="Arial"/>
          <w:bCs/>
          <w:sz w:val="20"/>
          <w:szCs w:val="20"/>
        </w:rPr>
        <w:t>Borough Councillor of the new Bourne Ward.</w:t>
      </w:r>
    </w:p>
    <w:p w14:paraId="27081F15" w14:textId="7C30C69E" w:rsidR="003855F5" w:rsidRDefault="000A0008" w:rsidP="003855F5">
      <w:pPr>
        <w:pStyle w:val="NoSpacing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Cllr Butterfill </w:t>
      </w:r>
      <w:r w:rsidR="00E0174B">
        <w:rPr>
          <w:rFonts w:ascii="Arial" w:hAnsi="Arial" w:cs="Arial"/>
          <w:bCs/>
          <w:sz w:val="20"/>
          <w:szCs w:val="20"/>
        </w:rPr>
        <w:t xml:space="preserve">has recently moved to Platt and </w:t>
      </w:r>
      <w:r w:rsidR="001E1CA1">
        <w:rPr>
          <w:rFonts w:ascii="Arial" w:hAnsi="Arial" w:cs="Arial"/>
          <w:bCs/>
          <w:sz w:val="20"/>
          <w:szCs w:val="20"/>
        </w:rPr>
        <w:t xml:space="preserve">is currently serving </w:t>
      </w:r>
      <w:r w:rsidR="009713D9">
        <w:rPr>
          <w:rFonts w:ascii="Arial" w:hAnsi="Arial" w:cs="Arial"/>
          <w:bCs/>
          <w:sz w:val="20"/>
          <w:szCs w:val="20"/>
        </w:rPr>
        <w:t>as an Independent for Dartford Borough Council</w:t>
      </w:r>
      <w:r w:rsidR="00B55C7F">
        <w:rPr>
          <w:rFonts w:ascii="Arial" w:hAnsi="Arial" w:cs="Arial"/>
          <w:bCs/>
          <w:sz w:val="20"/>
          <w:szCs w:val="20"/>
        </w:rPr>
        <w:t xml:space="preserve"> </w:t>
      </w:r>
      <w:r w:rsidR="002345A9">
        <w:rPr>
          <w:rFonts w:ascii="Arial" w:hAnsi="Arial" w:cs="Arial"/>
          <w:bCs/>
          <w:sz w:val="20"/>
          <w:szCs w:val="20"/>
        </w:rPr>
        <w:t>until</w:t>
      </w:r>
      <w:r w:rsidR="00B55C7F">
        <w:rPr>
          <w:rFonts w:ascii="Arial" w:hAnsi="Arial" w:cs="Arial"/>
          <w:bCs/>
          <w:sz w:val="20"/>
          <w:szCs w:val="20"/>
        </w:rPr>
        <w:t xml:space="preserve"> the end of term. Sue </w:t>
      </w:r>
      <w:r w:rsidR="009713D9">
        <w:rPr>
          <w:rFonts w:ascii="Arial" w:hAnsi="Arial" w:cs="Arial"/>
          <w:bCs/>
          <w:sz w:val="20"/>
          <w:szCs w:val="20"/>
        </w:rPr>
        <w:t xml:space="preserve">has many </w:t>
      </w:r>
      <w:r w:rsidR="0004489A">
        <w:rPr>
          <w:rFonts w:ascii="Arial" w:hAnsi="Arial" w:cs="Arial"/>
          <w:bCs/>
          <w:sz w:val="20"/>
          <w:szCs w:val="20"/>
        </w:rPr>
        <w:t>years’ experience</w:t>
      </w:r>
      <w:r w:rsidR="00B55C7F">
        <w:rPr>
          <w:rFonts w:ascii="Arial" w:hAnsi="Arial" w:cs="Arial"/>
          <w:bCs/>
          <w:sz w:val="20"/>
          <w:szCs w:val="20"/>
        </w:rPr>
        <w:t xml:space="preserve"> of Council work and </w:t>
      </w:r>
      <w:r w:rsidR="00553833">
        <w:rPr>
          <w:rFonts w:ascii="Arial" w:hAnsi="Arial" w:cs="Arial"/>
          <w:bCs/>
          <w:sz w:val="20"/>
          <w:szCs w:val="20"/>
        </w:rPr>
        <w:t xml:space="preserve">event organisation and is </w:t>
      </w:r>
      <w:r w:rsidR="00193F81">
        <w:rPr>
          <w:rFonts w:ascii="Arial" w:hAnsi="Arial" w:cs="Arial"/>
          <w:bCs/>
          <w:sz w:val="20"/>
          <w:szCs w:val="20"/>
        </w:rPr>
        <w:t>keen to</w:t>
      </w:r>
      <w:r w:rsidR="00553833">
        <w:rPr>
          <w:rFonts w:ascii="Arial" w:hAnsi="Arial" w:cs="Arial"/>
          <w:bCs/>
          <w:sz w:val="20"/>
          <w:szCs w:val="20"/>
        </w:rPr>
        <w:t xml:space="preserve"> work in partnership with </w:t>
      </w:r>
      <w:r w:rsidR="00193F81">
        <w:rPr>
          <w:rFonts w:ascii="Arial" w:hAnsi="Arial" w:cs="Arial"/>
          <w:bCs/>
          <w:sz w:val="20"/>
          <w:szCs w:val="20"/>
        </w:rPr>
        <w:t>local parishes and is passionate about being the voice of the public.</w:t>
      </w:r>
      <w:r w:rsidR="003855F5">
        <w:rPr>
          <w:rFonts w:ascii="Arial" w:hAnsi="Arial" w:cs="Arial"/>
          <w:bCs/>
          <w:sz w:val="20"/>
          <w:szCs w:val="20"/>
        </w:rPr>
        <w:t xml:space="preserve"> Cllr Redman gave thanks for the introduction.</w:t>
      </w:r>
    </w:p>
    <w:p w14:paraId="1428FDDA" w14:textId="70F00CC9" w:rsidR="003855F5" w:rsidRDefault="003855F5" w:rsidP="003855F5">
      <w:pPr>
        <w:pStyle w:val="NoSpacing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F2935">
        <w:rPr>
          <w:rFonts w:ascii="Arial" w:hAnsi="Arial" w:cs="Arial"/>
          <w:b/>
          <w:sz w:val="20"/>
          <w:szCs w:val="20"/>
        </w:rPr>
        <w:t xml:space="preserve">Reports:  County Councillor, Borough </w:t>
      </w:r>
      <w:proofErr w:type="gramStart"/>
      <w:r w:rsidRPr="000F2935">
        <w:rPr>
          <w:rFonts w:ascii="Arial" w:hAnsi="Arial" w:cs="Arial"/>
          <w:b/>
          <w:sz w:val="20"/>
          <w:szCs w:val="20"/>
        </w:rPr>
        <w:t xml:space="preserve">Councillor </w:t>
      </w:r>
      <w:r>
        <w:rPr>
          <w:rFonts w:ascii="Arial" w:hAnsi="Arial" w:cs="Arial"/>
          <w:b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6A382D">
        <w:rPr>
          <w:rFonts w:ascii="Arial" w:hAnsi="Arial" w:cs="Arial"/>
          <w:bCs/>
          <w:sz w:val="20"/>
          <w:szCs w:val="20"/>
        </w:rPr>
        <w:t xml:space="preserve">Cllr Taylor </w:t>
      </w:r>
      <w:r w:rsidR="00D05B53" w:rsidRPr="006A382D">
        <w:rPr>
          <w:rFonts w:ascii="Arial" w:hAnsi="Arial" w:cs="Arial"/>
          <w:bCs/>
          <w:sz w:val="20"/>
          <w:szCs w:val="20"/>
        </w:rPr>
        <w:t xml:space="preserve">reported a steady shift in the running of the Borough Council under </w:t>
      </w:r>
      <w:r w:rsidR="006A382D" w:rsidRPr="006A382D">
        <w:rPr>
          <w:rFonts w:ascii="Arial" w:hAnsi="Arial" w:cs="Arial"/>
          <w:bCs/>
          <w:sz w:val="20"/>
          <w:szCs w:val="20"/>
        </w:rPr>
        <w:t>the</w:t>
      </w:r>
      <w:r w:rsidR="00D05B53" w:rsidRPr="006A382D">
        <w:rPr>
          <w:rFonts w:ascii="Arial" w:hAnsi="Arial" w:cs="Arial"/>
          <w:bCs/>
          <w:sz w:val="20"/>
          <w:szCs w:val="20"/>
        </w:rPr>
        <w:t xml:space="preserve"> new leadership and felt that </w:t>
      </w:r>
      <w:r w:rsidR="006A382D" w:rsidRPr="006A382D">
        <w:rPr>
          <w:rFonts w:ascii="Arial" w:hAnsi="Arial" w:cs="Arial"/>
          <w:bCs/>
          <w:sz w:val="20"/>
          <w:szCs w:val="20"/>
        </w:rPr>
        <w:t xml:space="preserve">the </w:t>
      </w:r>
      <w:r w:rsidR="00325491">
        <w:rPr>
          <w:rFonts w:ascii="Arial" w:hAnsi="Arial" w:cs="Arial"/>
          <w:bCs/>
          <w:sz w:val="20"/>
          <w:szCs w:val="20"/>
        </w:rPr>
        <w:t xml:space="preserve">new </w:t>
      </w:r>
      <w:r w:rsidR="00EE7BC3">
        <w:rPr>
          <w:rFonts w:ascii="Arial" w:hAnsi="Arial" w:cs="Arial"/>
          <w:bCs/>
          <w:sz w:val="20"/>
          <w:szCs w:val="20"/>
        </w:rPr>
        <w:t>S</w:t>
      </w:r>
      <w:r w:rsidR="006A382D" w:rsidRPr="006A382D">
        <w:rPr>
          <w:rFonts w:ascii="Arial" w:hAnsi="Arial" w:cs="Arial"/>
          <w:bCs/>
          <w:sz w:val="20"/>
          <w:szCs w:val="20"/>
        </w:rPr>
        <w:t xml:space="preserve">crutiny Committees were </w:t>
      </w:r>
      <w:r w:rsidR="00393A3F">
        <w:rPr>
          <w:rFonts w:ascii="Arial" w:hAnsi="Arial" w:cs="Arial"/>
          <w:bCs/>
          <w:sz w:val="20"/>
          <w:szCs w:val="20"/>
        </w:rPr>
        <w:t>an improvement</w:t>
      </w:r>
      <w:r w:rsidR="006A382D" w:rsidRPr="006A382D">
        <w:rPr>
          <w:rFonts w:ascii="Arial" w:hAnsi="Arial" w:cs="Arial"/>
          <w:bCs/>
          <w:sz w:val="20"/>
          <w:szCs w:val="20"/>
        </w:rPr>
        <w:t xml:space="preserve"> on the Advisory Boards.</w:t>
      </w:r>
      <w:r w:rsidR="00393A3F">
        <w:rPr>
          <w:rFonts w:ascii="Arial" w:hAnsi="Arial" w:cs="Arial"/>
          <w:bCs/>
          <w:sz w:val="20"/>
          <w:szCs w:val="20"/>
        </w:rPr>
        <w:t xml:space="preserve"> Cllr Taylor reported that the </w:t>
      </w:r>
      <w:r w:rsidR="00B94A89">
        <w:rPr>
          <w:rFonts w:ascii="Arial" w:hAnsi="Arial" w:cs="Arial"/>
          <w:bCs/>
          <w:sz w:val="20"/>
          <w:szCs w:val="20"/>
        </w:rPr>
        <w:t xml:space="preserve">KCC </w:t>
      </w:r>
      <w:r w:rsidR="00393A3F">
        <w:rPr>
          <w:rFonts w:ascii="Arial" w:hAnsi="Arial" w:cs="Arial"/>
          <w:bCs/>
          <w:sz w:val="20"/>
          <w:szCs w:val="20"/>
        </w:rPr>
        <w:t xml:space="preserve">Cabinet Member </w:t>
      </w:r>
      <w:r w:rsidR="00B94A89">
        <w:rPr>
          <w:rFonts w:ascii="Arial" w:hAnsi="Arial" w:cs="Arial"/>
          <w:bCs/>
          <w:sz w:val="20"/>
          <w:szCs w:val="20"/>
        </w:rPr>
        <w:t xml:space="preserve">had </w:t>
      </w:r>
      <w:proofErr w:type="gramStart"/>
      <w:r w:rsidR="00B94A89">
        <w:rPr>
          <w:rFonts w:ascii="Arial" w:hAnsi="Arial" w:cs="Arial"/>
          <w:bCs/>
          <w:sz w:val="20"/>
          <w:szCs w:val="20"/>
        </w:rPr>
        <w:t>made a decision</w:t>
      </w:r>
      <w:proofErr w:type="gramEnd"/>
      <w:r w:rsidR="00B94A89">
        <w:rPr>
          <w:rFonts w:ascii="Arial" w:hAnsi="Arial" w:cs="Arial"/>
          <w:bCs/>
          <w:sz w:val="20"/>
          <w:szCs w:val="20"/>
        </w:rPr>
        <w:t xml:space="preserve"> on the bus subsidy grant cuts</w:t>
      </w:r>
      <w:r w:rsidR="00464B67">
        <w:rPr>
          <w:rFonts w:ascii="Arial" w:hAnsi="Arial" w:cs="Arial"/>
          <w:bCs/>
          <w:sz w:val="20"/>
          <w:szCs w:val="20"/>
        </w:rPr>
        <w:t>,</w:t>
      </w:r>
      <w:r w:rsidR="00B94A89">
        <w:rPr>
          <w:rFonts w:ascii="Arial" w:hAnsi="Arial" w:cs="Arial"/>
          <w:bCs/>
          <w:sz w:val="20"/>
          <w:szCs w:val="20"/>
        </w:rPr>
        <w:t xml:space="preserve"> however</w:t>
      </w:r>
      <w:r w:rsidR="00464B67">
        <w:rPr>
          <w:rFonts w:ascii="Arial" w:hAnsi="Arial" w:cs="Arial"/>
          <w:bCs/>
          <w:sz w:val="20"/>
          <w:szCs w:val="20"/>
        </w:rPr>
        <w:t>,</w:t>
      </w:r>
      <w:r w:rsidR="00B94A89">
        <w:rPr>
          <w:rFonts w:ascii="Arial" w:hAnsi="Arial" w:cs="Arial"/>
          <w:bCs/>
          <w:sz w:val="20"/>
          <w:szCs w:val="20"/>
        </w:rPr>
        <w:t xml:space="preserve"> felt that </w:t>
      </w:r>
      <w:r w:rsidR="00146237">
        <w:rPr>
          <w:rFonts w:ascii="Arial" w:hAnsi="Arial" w:cs="Arial"/>
          <w:bCs/>
          <w:sz w:val="20"/>
          <w:szCs w:val="20"/>
        </w:rPr>
        <w:t xml:space="preserve">it may get overturned due to the adverse impact </w:t>
      </w:r>
      <w:r w:rsidR="00A21E28">
        <w:rPr>
          <w:rFonts w:ascii="Arial" w:hAnsi="Arial" w:cs="Arial"/>
          <w:bCs/>
          <w:sz w:val="20"/>
          <w:szCs w:val="20"/>
        </w:rPr>
        <w:t>on climate change and children’s education.</w:t>
      </w:r>
    </w:p>
    <w:p w14:paraId="6C918356" w14:textId="270C7AB9" w:rsidR="00C369C5" w:rsidRDefault="00C369C5" w:rsidP="00C369C5">
      <w:pPr>
        <w:pStyle w:val="NoSpacing"/>
        <w:ind w:left="360"/>
        <w:rPr>
          <w:rFonts w:ascii="Arial" w:hAnsi="Arial" w:cs="Arial"/>
          <w:bCs/>
          <w:sz w:val="20"/>
          <w:szCs w:val="20"/>
        </w:rPr>
      </w:pPr>
      <w:r w:rsidRPr="00725B2B">
        <w:rPr>
          <w:rFonts w:ascii="Arial" w:hAnsi="Arial" w:cs="Arial"/>
          <w:bCs/>
          <w:sz w:val="20"/>
          <w:szCs w:val="20"/>
        </w:rPr>
        <w:t xml:space="preserve">Cllr Rayner reported that </w:t>
      </w:r>
      <w:r w:rsidR="00725B2B" w:rsidRPr="00725B2B">
        <w:rPr>
          <w:rFonts w:ascii="Arial" w:hAnsi="Arial" w:cs="Arial"/>
          <w:bCs/>
          <w:sz w:val="20"/>
          <w:szCs w:val="20"/>
        </w:rPr>
        <w:t>KCC had made some big changes following the Bus Consultation</w:t>
      </w:r>
      <w:r w:rsidR="00407656">
        <w:rPr>
          <w:rFonts w:ascii="Arial" w:hAnsi="Arial" w:cs="Arial"/>
          <w:bCs/>
          <w:sz w:val="20"/>
          <w:szCs w:val="20"/>
        </w:rPr>
        <w:t xml:space="preserve">. </w:t>
      </w:r>
      <w:r w:rsidR="002A3C62">
        <w:rPr>
          <w:rFonts w:ascii="Arial" w:hAnsi="Arial" w:cs="Arial"/>
          <w:bCs/>
          <w:sz w:val="20"/>
          <w:szCs w:val="20"/>
        </w:rPr>
        <w:t xml:space="preserve">KCC have subsidised £6million towards buses </w:t>
      </w:r>
      <w:r w:rsidR="006A291B">
        <w:rPr>
          <w:rFonts w:ascii="Arial" w:hAnsi="Arial" w:cs="Arial"/>
          <w:bCs/>
          <w:sz w:val="20"/>
          <w:szCs w:val="20"/>
        </w:rPr>
        <w:t xml:space="preserve">and </w:t>
      </w:r>
      <w:proofErr w:type="gramStart"/>
      <w:r w:rsidR="006A291B">
        <w:rPr>
          <w:rFonts w:ascii="Arial" w:hAnsi="Arial" w:cs="Arial"/>
          <w:bCs/>
          <w:sz w:val="20"/>
          <w:szCs w:val="20"/>
        </w:rPr>
        <w:t>in order to</w:t>
      </w:r>
      <w:proofErr w:type="gramEnd"/>
      <w:r w:rsidR="006A291B">
        <w:rPr>
          <w:rFonts w:ascii="Arial" w:hAnsi="Arial" w:cs="Arial"/>
          <w:bCs/>
          <w:sz w:val="20"/>
          <w:szCs w:val="20"/>
        </w:rPr>
        <w:t xml:space="preserve"> cut the subsidy</w:t>
      </w:r>
      <w:r w:rsidR="00C5397C">
        <w:rPr>
          <w:rFonts w:ascii="Arial" w:hAnsi="Arial" w:cs="Arial"/>
          <w:bCs/>
          <w:sz w:val="20"/>
          <w:szCs w:val="20"/>
        </w:rPr>
        <w:t>,</w:t>
      </w:r>
      <w:r w:rsidR="006A291B">
        <w:rPr>
          <w:rFonts w:ascii="Arial" w:hAnsi="Arial" w:cs="Arial"/>
          <w:bCs/>
          <w:sz w:val="20"/>
          <w:szCs w:val="20"/>
        </w:rPr>
        <w:t xml:space="preserve"> have proposed a </w:t>
      </w:r>
      <w:r w:rsidR="00C5397C">
        <w:rPr>
          <w:rFonts w:ascii="Arial" w:hAnsi="Arial" w:cs="Arial"/>
          <w:bCs/>
          <w:sz w:val="20"/>
          <w:szCs w:val="20"/>
        </w:rPr>
        <w:t>reduction</w:t>
      </w:r>
      <w:r w:rsidR="00153EB6">
        <w:rPr>
          <w:rFonts w:ascii="Arial" w:hAnsi="Arial" w:cs="Arial"/>
          <w:bCs/>
          <w:sz w:val="20"/>
          <w:szCs w:val="20"/>
        </w:rPr>
        <w:t xml:space="preserve"> or cessation</w:t>
      </w:r>
      <w:r w:rsidR="006A291B">
        <w:rPr>
          <w:rFonts w:ascii="Arial" w:hAnsi="Arial" w:cs="Arial"/>
          <w:bCs/>
          <w:sz w:val="20"/>
          <w:szCs w:val="20"/>
        </w:rPr>
        <w:t xml:space="preserve"> in 39 services including </w:t>
      </w:r>
      <w:r w:rsidR="00153EB6">
        <w:rPr>
          <w:rFonts w:ascii="Arial" w:hAnsi="Arial" w:cs="Arial"/>
          <w:bCs/>
          <w:sz w:val="20"/>
          <w:szCs w:val="20"/>
        </w:rPr>
        <w:t>some school services</w:t>
      </w:r>
      <w:r w:rsidR="00D86040">
        <w:rPr>
          <w:rFonts w:ascii="Arial" w:hAnsi="Arial" w:cs="Arial"/>
          <w:bCs/>
          <w:sz w:val="20"/>
          <w:szCs w:val="20"/>
        </w:rPr>
        <w:t>. Last week, the Environment and Transport Committee</w:t>
      </w:r>
      <w:r w:rsidR="00470B4C">
        <w:rPr>
          <w:rFonts w:ascii="Arial" w:hAnsi="Arial" w:cs="Arial"/>
          <w:bCs/>
          <w:sz w:val="20"/>
          <w:szCs w:val="20"/>
        </w:rPr>
        <w:t xml:space="preserve"> agreed to the recommendation of the Cabinet Member to cut the subsidy</w:t>
      </w:r>
      <w:r w:rsidR="00B26E01">
        <w:rPr>
          <w:rFonts w:ascii="Arial" w:hAnsi="Arial" w:cs="Arial"/>
          <w:bCs/>
          <w:sz w:val="20"/>
          <w:szCs w:val="20"/>
        </w:rPr>
        <w:t xml:space="preserve"> by £3million.  Parallel to this, the Government are </w:t>
      </w:r>
      <w:r w:rsidR="007F399E">
        <w:rPr>
          <w:rFonts w:ascii="Arial" w:hAnsi="Arial" w:cs="Arial"/>
          <w:bCs/>
          <w:sz w:val="20"/>
          <w:szCs w:val="20"/>
        </w:rPr>
        <w:t>ceasing payments to bus companies due to the reduction in the number of passengers</w:t>
      </w:r>
      <w:r w:rsidR="00BB260A">
        <w:rPr>
          <w:rFonts w:ascii="Arial" w:hAnsi="Arial" w:cs="Arial"/>
          <w:bCs/>
          <w:sz w:val="20"/>
          <w:szCs w:val="20"/>
        </w:rPr>
        <w:t>, most payments will cease in October</w:t>
      </w:r>
      <w:r w:rsidR="0001647B">
        <w:rPr>
          <w:rFonts w:ascii="Arial" w:hAnsi="Arial" w:cs="Arial"/>
          <w:bCs/>
          <w:sz w:val="20"/>
          <w:szCs w:val="20"/>
        </w:rPr>
        <w:t xml:space="preserve">. </w:t>
      </w:r>
      <w:r w:rsidR="00BB260A">
        <w:rPr>
          <w:rFonts w:ascii="Arial" w:hAnsi="Arial" w:cs="Arial"/>
          <w:bCs/>
          <w:sz w:val="20"/>
          <w:szCs w:val="20"/>
        </w:rPr>
        <w:t xml:space="preserve"> </w:t>
      </w:r>
      <w:r w:rsidR="0001647B">
        <w:rPr>
          <w:rFonts w:ascii="Arial" w:hAnsi="Arial" w:cs="Arial"/>
          <w:bCs/>
          <w:sz w:val="20"/>
          <w:szCs w:val="20"/>
        </w:rPr>
        <w:t>T</w:t>
      </w:r>
      <w:r w:rsidR="00BB260A">
        <w:rPr>
          <w:rFonts w:ascii="Arial" w:hAnsi="Arial" w:cs="Arial"/>
          <w:bCs/>
          <w:sz w:val="20"/>
          <w:szCs w:val="20"/>
        </w:rPr>
        <w:t>he effect of this is that bus com</w:t>
      </w:r>
      <w:r w:rsidR="00046BD5">
        <w:rPr>
          <w:rFonts w:ascii="Arial" w:hAnsi="Arial" w:cs="Arial"/>
          <w:bCs/>
          <w:sz w:val="20"/>
          <w:szCs w:val="20"/>
        </w:rPr>
        <w:t>panies will have to pay more</w:t>
      </w:r>
      <w:r w:rsidR="00933E61">
        <w:rPr>
          <w:rFonts w:ascii="Arial" w:hAnsi="Arial" w:cs="Arial"/>
          <w:bCs/>
          <w:sz w:val="20"/>
          <w:szCs w:val="20"/>
        </w:rPr>
        <w:t xml:space="preserve"> and </w:t>
      </w:r>
      <w:r w:rsidR="00046BD5">
        <w:rPr>
          <w:rFonts w:ascii="Arial" w:hAnsi="Arial" w:cs="Arial"/>
          <w:bCs/>
          <w:sz w:val="20"/>
          <w:szCs w:val="20"/>
        </w:rPr>
        <w:t>with increasing wages, insurance costs and diesel</w:t>
      </w:r>
      <w:r w:rsidR="00933E61">
        <w:rPr>
          <w:rFonts w:ascii="Arial" w:hAnsi="Arial" w:cs="Arial"/>
          <w:bCs/>
          <w:sz w:val="20"/>
          <w:szCs w:val="20"/>
        </w:rPr>
        <w:t xml:space="preserve"> prices</w:t>
      </w:r>
      <w:r w:rsidR="00046BD5">
        <w:rPr>
          <w:rFonts w:ascii="Arial" w:hAnsi="Arial" w:cs="Arial"/>
          <w:bCs/>
          <w:sz w:val="20"/>
          <w:szCs w:val="20"/>
        </w:rPr>
        <w:t xml:space="preserve">, </w:t>
      </w:r>
      <w:r w:rsidR="0001647B">
        <w:rPr>
          <w:rFonts w:ascii="Arial" w:hAnsi="Arial" w:cs="Arial"/>
          <w:bCs/>
          <w:sz w:val="20"/>
          <w:szCs w:val="20"/>
        </w:rPr>
        <w:t xml:space="preserve">40 service have given notice that they will </w:t>
      </w:r>
      <w:r w:rsidR="00200123">
        <w:rPr>
          <w:rFonts w:ascii="Arial" w:hAnsi="Arial" w:cs="Arial"/>
          <w:bCs/>
          <w:sz w:val="20"/>
          <w:szCs w:val="20"/>
        </w:rPr>
        <w:t>cease operating. On the plus side, Cllr Rayner reported that local services 222 and S4 have been saved for now</w:t>
      </w:r>
      <w:r w:rsidR="006D2646">
        <w:rPr>
          <w:rFonts w:ascii="Arial" w:hAnsi="Arial" w:cs="Arial"/>
          <w:bCs/>
          <w:sz w:val="20"/>
          <w:szCs w:val="20"/>
        </w:rPr>
        <w:t xml:space="preserve">. There are discussions with </w:t>
      </w:r>
      <w:r w:rsidR="00214EE3">
        <w:rPr>
          <w:rFonts w:ascii="Arial" w:hAnsi="Arial" w:cs="Arial"/>
          <w:bCs/>
          <w:sz w:val="20"/>
          <w:szCs w:val="20"/>
        </w:rPr>
        <w:t xml:space="preserve">bus companies to see what services can be put together for school </w:t>
      </w:r>
      <w:r w:rsidR="00C067E3">
        <w:rPr>
          <w:rFonts w:ascii="Arial" w:hAnsi="Arial" w:cs="Arial"/>
          <w:bCs/>
          <w:sz w:val="20"/>
          <w:szCs w:val="20"/>
        </w:rPr>
        <w:t>journeys.</w:t>
      </w:r>
    </w:p>
    <w:p w14:paraId="11AA5B27" w14:textId="047617A7" w:rsidR="00193F81" w:rsidRPr="006A382D" w:rsidRDefault="00C067E3" w:rsidP="00B3352B">
      <w:pPr>
        <w:pStyle w:val="NoSpacing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Cllrs, </w:t>
      </w:r>
      <w:r w:rsidR="009B08CD">
        <w:rPr>
          <w:rFonts w:ascii="Arial" w:hAnsi="Arial" w:cs="Arial"/>
          <w:bCs/>
          <w:sz w:val="20"/>
          <w:szCs w:val="20"/>
        </w:rPr>
        <w:t xml:space="preserve">Butterfill, </w:t>
      </w:r>
      <w:r>
        <w:rPr>
          <w:rFonts w:ascii="Arial" w:hAnsi="Arial" w:cs="Arial"/>
          <w:bCs/>
          <w:sz w:val="20"/>
          <w:szCs w:val="20"/>
        </w:rPr>
        <w:t xml:space="preserve">Rayner and </w:t>
      </w:r>
      <w:r w:rsidR="009B08CD">
        <w:rPr>
          <w:rFonts w:ascii="Arial" w:hAnsi="Arial" w:cs="Arial"/>
          <w:bCs/>
          <w:sz w:val="20"/>
          <w:szCs w:val="20"/>
        </w:rPr>
        <w:t xml:space="preserve">Taylor </w:t>
      </w:r>
      <w:r>
        <w:rPr>
          <w:rFonts w:ascii="Arial" w:hAnsi="Arial" w:cs="Arial"/>
          <w:bCs/>
          <w:sz w:val="20"/>
          <w:szCs w:val="20"/>
        </w:rPr>
        <w:t xml:space="preserve">left the meeting at </w:t>
      </w:r>
      <w:r w:rsidR="009B08CD">
        <w:rPr>
          <w:rFonts w:ascii="Arial" w:hAnsi="Arial" w:cs="Arial"/>
          <w:bCs/>
          <w:sz w:val="20"/>
          <w:szCs w:val="20"/>
        </w:rPr>
        <w:t>7.40pm.</w:t>
      </w:r>
    </w:p>
    <w:p w14:paraId="0CC039AA" w14:textId="1DC0F659" w:rsidR="00313785" w:rsidRPr="004E31BE" w:rsidRDefault="00211EDB" w:rsidP="00E83903">
      <w:pPr>
        <w:pStyle w:val="NoSpacing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313785">
        <w:rPr>
          <w:rFonts w:ascii="Arial" w:hAnsi="Arial" w:cs="Arial"/>
          <w:b/>
          <w:sz w:val="20"/>
          <w:szCs w:val="20"/>
        </w:rPr>
        <w:t>Highways &amp; Footpaths</w:t>
      </w:r>
      <w:r w:rsidR="00182B0E" w:rsidRPr="00313785">
        <w:rPr>
          <w:rFonts w:ascii="Arial" w:hAnsi="Arial" w:cs="Arial"/>
          <w:b/>
          <w:sz w:val="20"/>
          <w:szCs w:val="20"/>
        </w:rPr>
        <w:t xml:space="preserve">  </w:t>
      </w:r>
      <w:r w:rsidR="007B6279">
        <w:rPr>
          <w:rFonts w:ascii="Arial" w:hAnsi="Arial" w:cs="Arial"/>
          <w:b/>
          <w:sz w:val="20"/>
          <w:szCs w:val="20"/>
        </w:rPr>
        <w:t xml:space="preserve"> - </w:t>
      </w:r>
      <w:r w:rsidR="007B6279" w:rsidRPr="004E31BE">
        <w:rPr>
          <w:rFonts w:ascii="Arial" w:hAnsi="Arial" w:cs="Arial"/>
          <w:bCs/>
          <w:sz w:val="20"/>
          <w:szCs w:val="20"/>
        </w:rPr>
        <w:t>Highways Improvement Plan</w:t>
      </w:r>
      <w:r w:rsidR="00C31D8B" w:rsidRPr="004E31BE">
        <w:rPr>
          <w:rFonts w:ascii="Arial" w:hAnsi="Arial" w:cs="Arial"/>
          <w:bCs/>
          <w:sz w:val="20"/>
          <w:szCs w:val="20"/>
        </w:rPr>
        <w:t xml:space="preserve"> (HIP) – </w:t>
      </w:r>
      <w:r w:rsidR="00B3352B" w:rsidRPr="004E31BE">
        <w:rPr>
          <w:rFonts w:ascii="Arial" w:hAnsi="Arial" w:cs="Arial"/>
          <w:bCs/>
          <w:sz w:val="20"/>
          <w:szCs w:val="20"/>
        </w:rPr>
        <w:t xml:space="preserve">The Clerk reported that Clare </w:t>
      </w:r>
      <w:r w:rsidR="00D60ABC" w:rsidRPr="004E31BE">
        <w:rPr>
          <w:rFonts w:ascii="Arial" w:hAnsi="Arial" w:cs="Arial"/>
          <w:bCs/>
          <w:sz w:val="20"/>
          <w:szCs w:val="20"/>
        </w:rPr>
        <w:t xml:space="preserve">Venner </w:t>
      </w:r>
      <w:r w:rsidR="00B3352B" w:rsidRPr="004E31BE">
        <w:rPr>
          <w:rFonts w:ascii="Arial" w:hAnsi="Arial" w:cs="Arial"/>
          <w:bCs/>
          <w:sz w:val="20"/>
          <w:szCs w:val="20"/>
        </w:rPr>
        <w:t>was n</w:t>
      </w:r>
      <w:r w:rsidR="00D60ABC" w:rsidRPr="004E31BE">
        <w:rPr>
          <w:rFonts w:ascii="Arial" w:hAnsi="Arial" w:cs="Arial"/>
          <w:bCs/>
          <w:sz w:val="20"/>
          <w:szCs w:val="20"/>
        </w:rPr>
        <w:t>o</w:t>
      </w:r>
      <w:r w:rsidR="00B3352B" w:rsidRPr="004E31BE">
        <w:rPr>
          <w:rFonts w:ascii="Arial" w:hAnsi="Arial" w:cs="Arial"/>
          <w:bCs/>
          <w:sz w:val="20"/>
          <w:szCs w:val="20"/>
        </w:rPr>
        <w:t xml:space="preserve"> longer our contact for the HIP </w:t>
      </w:r>
      <w:r w:rsidR="00D60ABC" w:rsidRPr="004E31BE">
        <w:rPr>
          <w:rFonts w:ascii="Arial" w:hAnsi="Arial" w:cs="Arial"/>
          <w:bCs/>
          <w:sz w:val="20"/>
          <w:szCs w:val="20"/>
        </w:rPr>
        <w:t>following a restructure and</w:t>
      </w:r>
      <w:r w:rsidR="00B3352B" w:rsidRPr="004E31BE">
        <w:rPr>
          <w:rFonts w:ascii="Arial" w:hAnsi="Arial" w:cs="Arial"/>
          <w:bCs/>
          <w:sz w:val="20"/>
          <w:szCs w:val="20"/>
        </w:rPr>
        <w:t xml:space="preserve"> </w:t>
      </w:r>
      <w:r w:rsidR="00BD6C62" w:rsidRPr="004E31BE">
        <w:rPr>
          <w:rFonts w:ascii="Arial" w:hAnsi="Arial" w:cs="Arial"/>
          <w:bCs/>
          <w:sz w:val="20"/>
          <w:szCs w:val="20"/>
        </w:rPr>
        <w:t>we should contact the West Kent Team regarding our HIP</w:t>
      </w:r>
      <w:r w:rsidR="004E31BE" w:rsidRPr="004E31BE">
        <w:rPr>
          <w:rFonts w:ascii="Arial" w:hAnsi="Arial" w:cs="Arial"/>
          <w:bCs/>
          <w:sz w:val="20"/>
          <w:szCs w:val="20"/>
        </w:rPr>
        <w:t xml:space="preserve">. </w:t>
      </w:r>
      <w:r w:rsidR="009D6BF5">
        <w:rPr>
          <w:rFonts w:ascii="Arial" w:hAnsi="Arial" w:cs="Arial"/>
          <w:bCs/>
          <w:sz w:val="20"/>
          <w:szCs w:val="20"/>
        </w:rPr>
        <w:t>There are no current updates.</w:t>
      </w:r>
    </w:p>
    <w:p w14:paraId="4570ED8C" w14:textId="77777777" w:rsidR="00BD23BD" w:rsidRPr="00313785" w:rsidRDefault="00BD23BD" w:rsidP="00E83903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13785">
        <w:rPr>
          <w:rFonts w:ascii="Arial" w:hAnsi="Arial" w:cs="Arial"/>
          <w:b/>
          <w:sz w:val="20"/>
          <w:szCs w:val="20"/>
        </w:rPr>
        <w:t xml:space="preserve">Matters arising </w:t>
      </w:r>
    </w:p>
    <w:p w14:paraId="1855F5F1" w14:textId="301CF8A9" w:rsidR="000E7427" w:rsidRPr="00B0719D" w:rsidRDefault="000E7427" w:rsidP="00E83903">
      <w:pPr>
        <w:pStyle w:val="NoSpacing"/>
        <w:numPr>
          <w:ilvl w:val="1"/>
          <w:numId w:val="1"/>
        </w:numPr>
        <w:ind w:left="1276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Grass Cutting at </w:t>
      </w:r>
      <w:proofErr w:type="spellStart"/>
      <w:r>
        <w:rPr>
          <w:rFonts w:ascii="Arial" w:hAnsi="Arial" w:cs="Arial"/>
          <w:b/>
          <w:sz w:val="20"/>
          <w:szCs w:val="20"/>
        </w:rPr>
        <w:t>Wightwicks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and Common Land at Dunks Green</w:t>
      </w:r>
      <w:r w:rsidR="00C956C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C956C0">
        <w:rPr>
          <w:rFonts w:ascii="Arial" w:hAnsi="Arial" w:cs="Arial"/>
          <w:b/>
          <w:sz w:val="20"/>
          <w:szCs w:val="20"/>
        </w:rPr>
        <w:t>2022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0719D">
        <w:rPr>
          <w:rFonts w:ascii="Arial" w:hAnsi="Arial" w:cs="Arial"/>
          <w:b/>
          <w:sz w:val="20"/>
          <w:szCs w:val="20"/>
        </w:rPr>
        <w:t xml:space="preserve"> -</w:t>
      </w:r>
      <w:proofErr w:type="gramEnd"/>
      <w:r w:rsidR="00B0719D">
        <w:rPr>
          <w:rFonts w:ascii="Arial" w:hAnsi="Arial" w:cs="Arial"/>
          <w:b/>
          <w:sz w:val="20"/>
          <w:szCs w:val="20"/>
        </w:rPr>
        <w:t xml:space="preserve"> </w:t>
      </w:r>
      <w:r w:rsidR="009D6BF5">
        <w:rPr>
          <w:rFonts w:ascii="Arial" w:hAnsi="Arial" w:cs="Arial"/>
          <w:bCs/>
          <w:sz w:val="20"/>
          <w:szCs w:val="20"/>
        </w:rPr>
        <w:t xml:space="preserve">Cllr Sheldrick reported that the first cut at </w:t>
      </w:r>
      <w:proofErr w:type="spellStart"/>
      <w:r w:rsidR="009D6BF5">
        <w:rPr>
          <w:rFonts w:ascii="Arial" w:hAnsi="Arial" w:cs="Arial"/>
          <w:bCs/>
          <w:sz w:val="20"/>
          <w:szCs w:val="20"/>
        </w:rPr>
        <w:t>Wightwicks</w:t>
      </w:r>
      <w:proofErr w:type="spellEnd"/>
      <w:r w:rsidR="009D6BF5">
        <w:rPr>
          <w:rFonts w:ascii="Arial" w:hAnsi="Arial" w:cs="Arial"/>
          <w:bCs/>
          <w:sz w:val="20"/>
          <w:szCs w:val="20"/>
        </w:rPr>
        <w:t xml:space="preserve"> was due </w:t>
      </w:r>
      <w:r w:rsidR="009D4825">
        <w:rPr>
          <w:rFonts w:ascii="Arial" w:hAnsi="Arial" w:cs="Arial"/>
          <w:bCs/>
          <w:sz w:val="20"/>
          <w:szCs w:val="20"/>
        </w:rPr>
        <w:t>around</w:t>
      </w:r>
      <w:r w:rsidR="009D6BF5">
        <w:rPr>
          <w:rFonts w:ascii="Arial" w:hAnsi="Arial" w:cs="Arial"/>
          <w:bCs/>
          <w:sz w:val="20"/>
          <w:szCs w:val="20"/>
        </w:rPr>
        <w:t xml:space="preserve"> 15</w:t>
      </w:r>
      <w:r w:rsidR="009D6BF5" w:rsidRPr="009D6BF5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9D6BF5">
        <w:rPr>
          <w:rFonts w:ascii="Arial" w:hAnsi="Arial" w:cs="Arial"/>
          <w:bCs/>
          <w:sz w:val="20"/>
          <w:szCs w:val="20"/>
        </w:rPr>
        <w:t xml:space="preserve"> July</w:t>
      </w:r>
      <w:r w:rsidR="002263F3">
        <w:rPr>
          <w:rFonts w:ascii="Arial" w:hAnsi="Arial" w:cs="Arial"/>
          <w:bCs/>
          <w:sz w:val="20"/>
          <w:szCs w:val="20"/>
        </w:rPr>
        <w:t>.</w:t>
      </w:r>
      <w:r w:rsidR="009D4825">
        <w:rPr>
          <w:rFonts w:ascii="Arial" w:hAnsi="Arial" w:cs="Arial"/>
          <w:bCs/>
          <w:sz w:val="20"/>
          <w:szCs w:val="20"/>
        </w:rPr>
        <w:t xml:space="preserve"> Dunks Green has been done already.</w:t>
      </w:r>
      <w:r w:rsidR="009D6BF5">
        <w:rPr>
          <w:rFonts w:ascii="Arial" w:hAnsi="Arial" w:cs="Arial"/>
          <w:bCs/>
          <w:sz w:val="20"/>
          <w:szCs w:val="20"/>
        </w:rPr>
        <w:t xml:space="preserve"> </w:t>
      </w:r>
    </w:p>
    <w:p w14:paraId="34C8EF79" w14:textId="0F796769" w:rsidR="000B3FDB" w:rsidRDefault="00B76ED3" w:rsidP="00E83903">
      <w:pPr>
        <w:pStyle w:val="NoSpacing"/>
        <w:numPr>
          <w:ilvl w:val="1"/>
          <w:numId w:val="1"/>
        </w:numPr>
        <w:ind w:left="1276" w:hanging="567"/>
        <w:rPr>
          <w:rFonts w:ascii="Arial" w:hAnsi="Arial" w:cs="Arial"/>
          <w:sz w:val="20"/>
          <w:szCs w:val="20"/>
        </w:rPr>
      </w:pPr>
      <w:r w:rsidRPr="000B3FDB">
        <w:rPr>
          <w:rFonts w:ascii="Arial" w:hAnsi="Arial" w:cs="Arial"/>
          <w:b/>
          <w:sz w:val="20"/>
          <w:szCs w:val="20"/>
        </w:rPr>
        <w:t xml:space="preserve">Broken </w:t>
      </w:r>
      <w:proofErr w:type="gramStart"/>
      <w:r w:rsidRPr="000B3FDB">
        <w:rPr>
          <w:rFonts w:ascii="Arial" w:hAnsi="Arial" w:cs="Arial"/>
          <w:b/>
          <w:sz w:val="20"/>
          <w:szCs w:val="20"/>
        </w:rPr>
        <w:t>sign post</w:t>
      </w:r>
      <w:proofErr w:type="gramEnd"/>
      <w:r w:rsidRPr="000B3FDB">
        <w:rPr>
          <w:rFonts w:ascii="Arial" w:hAnsi="Arial" w:cs="Arial"/>
          <w:b/>
          <w:sz w:val="20"/>
          <w:szCs w:val="20"/>
        </w:rPr>
        <w:t xml:space="preserve"> at Dunks Green</w:t>
      </w:r>
      <w:r w:rsidR="002E4513" w:rsidRPr="000B3FDB">
        <w:rPr>
          <w:rFonts w:ascii="Arial" w:hAnsi="Arial" w:cs="Arial"/>
          <w:b/>
          <w:sz w:val="20"/>
          <w:szCs w:val="20"/>
        </w:rPr>
        <w:t xml:space="preserve"> –</w:t>
      </w:r>
      <w:r w:rsidR="00972F44">
        <w:rPr>
          <w:rFonts w:ascii="Arial" w:hAnsi="Arial" w:cs="Arial"/>
          <w:sz w:val="20"/>
          <w:szCs w:val="20"/>
        </w:rPr>
        <w:t>Cllr Sheldrick</w:t>
      </w:r>
      <w:r w:rsidR="009D4825">
        <w:rPr>
          <w:rFonts w:ascii="Arial" w:hAnsi="Arial" w:cs="Arial"/>
          <w:sz w:val="20"/>
          <w:szCs w:val="20"/>
        </w:rPr>
        <w:t xml:space="preserve"> to follow up</w:t>
      </w:r>
      <w:r w:rsidR="00B0719D">
        <w:rPr>
          <w:rFonts w:ascii="Arial" w:hAnsi="Arial" w:cs="Arial"/>
          <w:sz w:val="20"/>
          <w:szCs w:val="20"/>
        </w:rPr>
        <w:t xml:space="preserve">. </w:t>
      </w:r>
    </w:p>
    <w:p w14:paraId="1B97D564" w14:textId="1C3BFD6B" w:rsidR="00BD23BD" w:rsidRPr="000F2935" w:rsidRDefault="00BD23BD" w:rsidP="00BD23BD">
      <w:pPr>
        <w:pStyle w:val="NoSpacing"/>
        <w:numPr>
          <w:ilvl w:val="1"/>
          <w:numId w:val="1"/>
        </w:numPr>
        <w:ind w:left="1276" w:hanging="567"/>
        <w:rPr>
          <w:rFonts w:ascii="Arial" w:hAnsi="Arial" w:cs="Arial"/>
          <w:sz w:val="20"/>
          <w:szCs w:val="20"/>
        </w:rPr>
      </w:pPr>
      <w:r w:rsidRPr="000F2935">
        <w:rPr>
          <w:rFonts w:ascii="Arial" w:hAnsi="Arial" w:cs="Arial"/>
          <w:b/>
          <w:sz w:val="20"/>
          <w:szCs w:val="20"/>
        </w:rPr>
        <w:t xml:space="preserve">Village Hall </w:t>
      </w:r>
      <w:r w:rsidR="00012D91">
        <w:rPr>
          <w:rFonts w:ascii="Arial" w:hAnsi="Arial" w:cs="Arial"/>
          <w:b/>
          <w:sz w:val="20"/>
          <w:szCs w:val="20"/>
        </w:rPr>
        <w:t xml:space="preserve">&amp; </w:t>
      </w:r>
      <w:r w:rsidR="00012D91">
        <w:rPr>
          <w:rFonts w:ascii="Arial" w:hAnsi="Arial" w:cs="Arial"/>
          <w:b/>
          <w:sz w:val="20"/>
          <w:szCs w:val="20"/>
          <w:shd w:val="clear" w:color="auto" w:fill="FFFFFF"/>
        </w:rPr>
        <w:t xml:space="preserve">Shipbourne Farmers Market </w:t>
      </w:r>
      <w:proofErr w:type="gramStart"/>
      <w:r w:rsidRPr="000F2935">
        <w:rPr>
          <w:rFonts w:ascii="Arial" w:hAnsi="Arial" w:cs="Arial"/>
          <w:b/>
          <w:sz w:val="20"/>
          <w:szCs w:val="20"/>
        </w:rPr>
        <w:t>–</w:t>
      </w:r>
      <w:r w:rsidRPr="000F2935">
        <w:rPr>
          <w:rFonts w:ascii="Arial" w:hAnsi="Arial" w:cs="Arial"/>
          <w:sz w:val="20"/>
          <w:szCs w:val="20"/>
        </w:rPr>
        <w:t xml:space="preserve"> </w:t>
      </w:r>
      <w:r w:rsidR="00315820">
        <w:rPr>
          <w:rFonts w:ascii="Arial" w:hAnsi="Arial" w:cs="Arial"/>
          <w:sz w:val="20"/>
          <w:szCs w:val="20"/>
        </w:rPr>
        <w:t xml:space="preserve"> </w:t>
      </w:r>
      <w:r w:rsidR="00B95CD0">
        <w:rPr>
          <w:rFonts w:ascii="Arial" w:hAnsi="Arial" w:cs="Arial"/>
          <w:sz w:val="20"/>
          <w:szCs w:val="20"/>
        </w:rPr>
        <w:t>FCC</w:t>
      </w:r>
      <w:proofErr w:type="gramEnd"/>
      <w:r w:rsidR="00B95CD0">
        <w:rPr>
          <w:rFonts w:ascii="Arial" w:hAnsi="Arial" w:cs="Arial"/>
          <w:sz w:val="20"/>
          <w:szCs w:val="20"/>
        </w:rPr>
        <w:t xml:space="preserve"> Funding</w:t>
      </w:r>
      <w:r w:rsidR="00294616">
        <w:rPr>
          <w:rFonts w:ascii="Arial" w:hAnsi="Arial" w:cs="Arial"/>
          <w:sz w:val="20"/>
          <w:szCs w:val="20"/>
        </w:rPr>
        <w:t xml:space="preserve"> – </w:t>
      </w:r>
      <w:r w:rsidR="00D64AAD">
        <w:rPr>
          <w:rFonts w:ascii="Arial" w:hAnsi="Arial" w:cs="Arial"/>
          <w:sz w:val="20"/>
          <w:szCs w:val="20"/>
        </w:rPr>
        <w:t>The Clerk reported that we are a</w:t>
      </w:r>
      <w:r w:rsidR="00294616">
        <w:rPr>
          <w:rFonts w:ascii="Arial" w:hAnsi="Arial" w:cs="Arial"/>
          <w:sz w:val="20"/>
          <w:szCs w:val="20"/>
        </w:rPr>
        <w:t xml:space="preserve">waiting </w:t>
      </w:r>
      <w:r w:rsidR="00D64AAD">
        <w:rPr>
          <w:rFonts w:ascii="Arial" w:hAnsi="Arial" w:cs="Arial"/>
          <w:sz w:val="20"/>
          <w:szCs w:val="20"/>
        </w:rPr>
        <w:t xml:space="preserve">a </w:t>
      </w:r>
      <w:r w:rsidR="00294616">
        <w:rPr>
          <w:rFonts w:ascii="Arial" w:hAnsi="Arial" w:cs="Arial"/>
          <w:sz w:val="20"/>
          <w:szCs w:val="20"/>
        </w:rPr>
        <w:t>response</w:t>
      </w:r>
      <w:r w:rsidR="009D4825">
        <w:rPr>
          <w:rFonts w:ascii="Arial" w:hAnsi="Arial" w:cs="Arial"/>
          <w:sz w:val="20"/>
          <w:szCs w:val="20"/>
        </w:rPr>
        <w:t xml:space="preserve"> </w:t>
      </w:r>
      <w:r w:rsidR="00D64AAD">
        <w:rPr>
          <w:rFonts w:ascii="Arial" w:hAnsi="Arial" w:cs="Arial"/>
          <w:sz w:val="20"/>
          <w:szCs w:val="20"/>
        </w:rPr>
        <w:t>to</w:t>
      </w:r>
      <w:r w:rsidR="009D4825">
        <w:rPr>
          <w:rFonts w:ascii="Arial" w:hAnsi="Arial" w:cs="Arial"/>
          <w:sz w:val="20"/>
          <w:szCs w:val="20"/>
        </w:rPr>
        <w:t xml:space="preserve"> our application</w:t>
      </w:r>
      <w:r w:rsidR="00EA4C71">
        <w:rPr>
          <w:rFonts w:ascii="Arial" w:hAnsi="Arial" w:cs="Arial"/>
          <w:sz w:val="20"/>
          <w:szCs w:val="20"/>
        </w:rPr>
        <w:t xml:space="preserve">. </w:t>
      </w:r>
      <w:r w:rsidR="009D4825">
        <w:rPr>
          <w:rFonts w:ascii="Arial" w:hAnsi="Arial" w:cs="Arial"/>
          <w:sz w:val="20"/>
          <w:szCs w:val="20"/>
        </w:rPr>
        <w:t xml:space="preserve">Cllr Leach said that </w:t>
      </w:r>
      <w:r w:rsidR="00D71FF9">
        <w:rPr>
          <w:rFonts w:ascii="Arial" w:hAnsi="Arial" w:cs="Arial"/>
          <w:sz w:val="20"/>
          <w:szCs w:val="20"/>
        </w:rPr>
        <w:t>he would obtain an</w:t>
      </w:r>
      <w:r w:rsidR="00294616">
        <w:rPr>
          <w:rFonts w:ascii="Arial" w:hAnsi="Arial" w:cs="Arial"/>
          <w:sz w:val="20"/>
          <w:szCs w:val="20"/>
        </w:rPr>
        <w:t xml:space="preserve"> additional </w:t>
      </w:r>
      <w:r w:rsidR="00064440">
        <w:rPr>
          <w:rFonts w:ascii="Arial" w:hAnsi="Arial" w:cs="Arial"/>
          <w:sz w:val="20"/>
          <w:szCs w:val="20"/>
        </w:rPr>
        <w:t xml:space="preserve">quote </w:t>
      </w:r>
      <w:r w:rsidR="00294616">
        <w:rPr>
          <w:rFonts w:ascii="Arial" w:hAnsi="Arial" w:cs="Arial"/>
          <w:sz w:val="20"/>
          <w:szCs w:val="20"/>
        </w:rPr>
        <w:t>to</w:t>
      </w:r>
      <w:r w:rsidR="00064440">
        <w:rPr>
          <w:rFonts w:ascii="Arial" w:hAnsi="Arial" w:cs="Arial"/>
          <w:sz w:val="20"/>
          <w:szCs w:val="20"/>
        </w:rPr>
        <w:t xml:space="preserve"> </w:t>
      </w:r>
      <w:r w:rsidR="008D2D38">
        <w:rPr>
          <w:rFonts w:ascii="Arial" w:hAnsi="Arial" w:cs="Arial"/>
          <w:sz w:val="20"/>
          <w:szCs w:val="20"/>
        </w:rPr>
        <w:t>refurbish the kitchen, main hall and store room</w:t>
      </w:r>
      <w:r w:rsidR="00C4538A">
        <w:rPr>
          <w:rFonts w:ascii="Arial" w:hAnsi="Arial" w:cs="Arial"/>
          <w:sz w:val="20"/>
          <w:szCs w:val="20"/>
        </w:rPr>
        <w:t xml:space="preserve"> and </w:t>
      </w:r>
      <w:r w:rsidR="00D71FF9">
        <w:rPr>
          <w:rFonts w:ascii="Arial" w:hAnsi="Arial" w:cs="Arial"/>
          <w:sz w:val="20"/>
          <w:szCs w:val="20"/>
        </w:rPr>
        <w:t xml:space="preserve">thereafter the Clerk can </w:t>
      </w:r>
      <w:r w:rsidR="00C4538A">
        <w:rPr>
          <w:rFonts w:ascii="Arial" w:hAnsi="Arial" w:cs="Arial"/>
          <w:sz w:val="20"/>
          <w:szCs w:val="20"/>
        </w:rPr>
        <w:t xml:space="preserve">set up </w:t>
      </w:r>
      <w:r w:rsidR="00B04A30">
        <w:rPr>
          <w:rFonts w:ascii="Arial" w:hAnsi="Arial" w:cs="Arial"/>
          <w:sz w:val="20"/>
          <w:szCs w:val="20"/>
        </w:rPr>
        <w:t xml:space="preserve">an application for Listed Building </w:t>
      </w:r>
      <w:proofErr w:type="gramStart"/>
      <w:r w:rsidR="00B04A30">
        <w:rPr>
          <w:rFonts w:ascii="Arial" w:hAnsi="Arial" w:cs="Arial"/>
          <w:sz w:val="20"/>
          <w:szCs w:val="20"/>
        </w:rPr>
        <w:t>Consent</w:t>
      </w:r>
      <w:r w:rsidR="00C4538A">
        <w:rPr>
          <w:rFonts w:ascii="Arial" w:hAnsi="Arial" w:cs="Arial"/>
          <w:sz w:val="20"/>
          <w:szCs w:val="20"/>
        </w:rPr>
        <w:t xml:space="preserve"> </w:t>
      </w:r>
      <w:r w:rsidR="00D71FF9">
        <w:rPr>
          <w:rFonts w:ascii="Arial" w:hAnsi="Arial" w:cs="Arial"/>
          <w:sz w:val="20"/>
          <w:szCs w:val="20"/>
        </w:rPr>
        <w:t>.</w:t>
      </w:r>
      <w:proofErr w:type="gramEnd"/>
      <w:r w:rsidR="00D71FF9">
        <w:rPr>
          <w:rFonts w:ascii="Arial" w:hAnsi="Arial" w:cs="Arial"/>
          <w:sz w:val="20"/>
          <w:szCs w:val="20"/>
        </w:rPr>
        <w:t xml:space="preserve"> Cllr Leach said that the </w:t>
      </w:r>
      <w:r w:rsidR="00D71FF9">
        <w:rPr>
          <w:rFonts w:ascii="Arial" w:hAnsi="Arial" w:cs="Arial"/>
          <w:sz w:val="20"/>
          <w:szCs w:val="20"/>
        </w:rPr>
        <w:lastRenderedPageBreak/>
        <w:t>main works to the main hall would be insulation</w:t>
      </w:r>
      <w:r w:rsidR="00B04A30">
        <w:rPr>
          <w:rFonts w:ascii="Arial" w:hAnsi="Arial" w:cs="Arial"/>
          <w:sz w:val="20"/>
          <w:szCs w:val="20"/>
        </w:rPr>
        <w:t xml:space="preserve">. </w:t>
      </w:r>
      <w:r w:rsidR="002C1DE8">
        <w:rPr>
          <w:rFonts w:ascii="Arial" w:hAnsi="Arial" w:cs="Arial"/>
          <w:sz w:val="20"/>
          <w:szCs w:val="20"/>
        </w:rPr>
        <w:t xml:space="preserve"> The </w:t>
      </w:r>
      <w:proofErr w:type="gramStart"/>
      <w:r w:rsidR="002C1DE8">
        <w:rPr>
          <w:rFonts w:ascii="Arial" w:hAnsi="Arial" w:cs="Arial"/>
          <w:sz w:val="20"/>
          <w:szCs w:val="20"/>
        </w:rPr>
        <w:t>Farmers</w:t>
      </w:r>
      <w:proofErr w:type="gramEnd"/>
      <w:r w:rsidR="002C1DE8">
        <w:rPr>
          <w:rFonts w:ascii="Arial" w:hAnsi="Arial" w:cs="Arial"/>
          <w:sz w:val="20"/>
          <w:szCs w:val="20"/>
        </w:rPr>
        <w:t xml:space="preserve"> market is ticking </w:t>
      </w:r>
      <w:r w:rsidR="0024155F">
        <w:rPr>
          <w:rFonts w:ascii="Arial" w:hAnsi="Arial" w:cs="Arial"/>
          <w:sz w:val="20"/>
          <w:szCs w:val="20"/>
        </w:rPr>
        <w:t>along with</w:t>
      </w:r>
      <w:r w:rsidR="002C1DE8">
        <w:rPr>
          <w:rFonts w:ascii="Arial" w:hAnsi="Arial" w:cs="Arial"/>
          <w:sz w:val="20"/>
          <w:szCs w:val="20"/>
        </w:rPr>
        <w:t xml:space="preserve"> increases in footfall immediately following the BBC coverage.</w:t>
      </w:r>
    </w:p>
    <w:p w14:paraId="2AE22E67" w14:textId="3F3D50D3" w:rsidR="00B83B70" w:rsidRPr="00F13435" w:rsidRDefault="008E45E8" w:rsidP="008E45E8">
      <w:pPr>
        <w:pStyle w:val="NoSpacing"/>
        <w:numPr>
          <w:ilvl w:val="1"/>
          <w:numId w:val="1"/>
        </w:numPr>
        <w:ind w:left="1276" w:hanging="567"/>
        <w:rPr>
          <w:rFonts w:ascii="Arial" w:hAnsi="Arial" w:cs="Arial"/>
          <w:sz w:val="20"/>
          <w:szCs w:val="20"/>
        </w:rPr>
      </w:pPr>
      <w:r w:rsidRPr="008E45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Climate </w:t>
      </w:r>
      <w:proofErr w:type="gramStart"/>
      <w:r w:rsidRPr="008E45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Change </w:t>
      </w:r>
      <w:r w:rsidR="00A56BEF">
        <w:rPr>
          <w:rFonts w:ascii="Arial" w:hAnsi="Arial" w:cs="Arial"/>
          <w:color w:val="222222"/>
          <w:sz w:val="20"/>
          <w:szCs w:val="20"/>
        </w:rPr>
        <w:t xml:space="preserve"> -</w:t>
      </w:r>
      <w:proofErr w:type="gramEnd"/>
      <w:r w:rsidR="00A56BEF">
        <w:rPr>
          <w:rFonts w:ascii="Arial" w:hAnsi="Arial" w:cs="Arial"/>
          <w:color w:val="222222"/>
          <w:sz w:val="20"/>
          <w:szCs w:val="20"/>
        </w:rPr>
        <w:t xml:space="preserve"> </w:t>
      </w:r>
      <w:r w:rsidR="00D00605">
        <w:rPr>
          <w:rFonts w:ascii="Arial" w:hAnsi="Arial" w:cs="Arial"/>
          <w:color w:val="222222"/>
          <w:sz w:val="20"/>
          <w:szCs w:val="20"/>
        </w:rPr>
        <w:t xml:space="preserve"> </w:t>
      </w:r>
      <w:r w:rsidR="008F72D3">
        <w:rPr>
          <w:rFonts w:ascii="Arial" w:hAnsi="Arial" w:cs="Arial"/>
          <w:color w:val="222222"/>
          <w:sz w:val="20"/>
          <w:szCs w:val="20"/>
        </w:rPr>
        <w:t xml:space="preserve">Cllr Redman thanked Cllr Bate for </w:t>
      </w:r>
      <w:r w:rsidR="003B4E14">
        <w:rPr>
          <w:rFonts w:ascii="Arial" w:hAnsi="Arial" w:cs="Arial"/>
          <w:color w:val="222222"/>
          <w:sz w:val="20"/>
          <w:szCs w:val="20"/>
        </w:rPr>
        <w:t xml:space="preserve">the draft document which </w:t>
      </w:r>
      <w:r w:rsidR="009957A0">
        <w:rPr>
          <w:rFonts w:ascii="Arial" w:hAnsi="Arial" w:cs="Arial"/>
          <w:color w:val="222222"/>
          <w:sz w:val="20"/>
          <w:szCs w:val="20"/>
        </w:rPr>
        <w:t>was very clearly written, informative and easy to understand</w:t>
      </w:r>
      <w:r w:rsidR="00762770">
        <w:rPr>
          <w:rFonts w:ascii="Arial" w:hAnsi="Arial" w:cs="Arial"/>
          <w:color w:val="222222"/>
          <w:sz w:val="20"/>
          <w:szCs w:val="20"/>
        </w:rPr>
        <w:t xml:space="preserve">. Cllr Bate said that if everyone was happy, she would put the document into a presentable format – this was agreed. Cllr Bate said that she had attended a Webinar by </w:t>
      </w:r>
      <w:proofErr w:type="gramStart"/>
      <w:r w:rsidR="00762770" w:rsidRPr="009D1E85">
        <w:rPr>
          <w:rFonts w:ascii="Arial" w:hAnsi="Arial" w:cs="Arial"/>
          <w:b/>
          <w:bCs/>
          <w:color w:val="222222"/>
          <w:sz w:val="20"/>
          <w:szCs w:val="20"/>
        </w:rPr>
        <w:t>South East</w:t>
      </w:r>
      <w:proofErr w:type="gramEnd"/>
      <w:r w:rsidR="00762770" w:rsidRPr="009D1E85">
        <w:rPr>
          <w:rFonts w:ascii="Arial" w:hAnsi="Arial" w:cs="Arial"/>
          <w:b/>
          <w:bCs/>
          <w:color w:val="222222"/>
          <w:sz w:val="20"/>
          <w:szCs w:val="20"/>
        </w:rPr>
        <w:t xml:space="preserve"> New Energy</w:t>
      </w:r>
      <w:r w:rsidR="00762770">
        <w:rPr>
          <w:rFonts w:ascii="Arial" w:hAnsi="Arial" w:cs="Arial"/>
          <w:color w:val="222222"/>
          <w:sz w:val="20"/>
          <w:szCs w:val="20"/>
        </w:rPr>
        <w:t xml:space="preserve"> who work with communities to reduce their carbon footprint. They look at how much renewable energy a community can generate and </w:t>
      </w:r>
      <w:r w:rsidR="009B5379">
        <w:rPr>
          <w:rFonts w:ascii="Arial" w:hAnsi="Arial" w:cs="Arial"/>
          <w:color w:val="222222"/>
          <w:sz w:val="20"/>
          <w:szCs w:val="20"/>
        </w:rPr>
        <w:t xml:space="preserve">can </w:t>
      </w:r>
      <w:r w:rsidR="00762770">
        <w:rPr>
          <w:rFonts w:ascii="Arial" w:hAnsi="Arial" w:cs="Arial"/>
          <w:color w:val="222222"/>
          <w:sz w:val="20"/>
          <w:szCs w:val="20"/>
        </w:rPr>
        <w:t xml:space="preserve">offer a full technical evidence base and look at opportunities based on landowners and the housing stock. If we find a site within our community, we can look at district heating, such as solar panels which can be funded by community finance. </w:t>
      </w:r>
      <w:proofErr w:type="gramStart"/>
      <w:r w:rsidR="00762770">
        <w:rPr>
          <w:rFonts w:ascii="Arial" w:hAnsi="Arial" w:cs="Arial"/>
          <w:color w:val="222222"/>
          <w:sz w:val="20"/>
          <w:szCs w:val="20"/>
        </w:rPr>
        <w:t>South East</w:t>
      </w:r>
      <w:proofErr w:type="gramEnd"/>
      <w:r w:rsidR="00762770">
        <w:rPr>
          <w:rFonts w:ascii="Arial" w:hAnsi="Arial" w:cs="Arial"/>
          <w:color w:val="222222"/>
          <w:sz w:val="20"/>
          <w:szCs w:val="20"/>
        </w:rPr>
        <w:t xml:space="preserve"> New Energy can guide us through the process which is free. Unfortunately, Parish Councils aren’t eligible, however </w:t>
      </w:r>
      <w:r w:rsidR="00FC0839">
        <w:rPr>
          <w:rFonts w:ascii="Arial" w:hAnsi="Arial" w:cs="Arial"/>
          <w:color w:val="222222"/>
          <w:sz w:val="20"/>
          <w:szCs w:val="20"/>
        </w:rPr>
        <w:t>c</w:t>
      </w:r>
      <w:r w:rsidR="00762770">
        <w:rPr>
          <w:rFonts w:ascii="Arial" w:hAnsi="Arial" w:cs="Arial"/>
          <w:color w:val="222222"/>
          <w:sz w:val="20"/>
          <w:szCs w:val="20"/>
        </w:rPr>
        <w:t xml:space="preserve">harities are and Cllr Bate proposed </w:t>
      </w:r>
      <w:r w:rsidR="009B5379">
        <w:rPr>
          <w:rFonts w:ascii="Arial" w:hAnsi="Arial" w:cs="Arial"/>
          <w:color w:val="222222"/>
          <w:sz w:val="20"/>
          <w:szCs w:val="20"/>
        </w:rPr>
        <w:t>our</w:t>
      </w:r>
      <w:r w:rsidR="00DE2CFD">
        <w:rPr>
          <w:rFonts w:ascii="Arial" w:hAnsi="Arial" w:cs="Arial"/>
          <w:color w:val="222222"/>
          <w:sz w:val="20"/>
          <w:szCs w:val="20"/>
        </w:rPr>
        <w:t xml:space="preserve"> </w:t>
      </w:r>
      <w:r w:rsidR="00762770" w:rsidRPr="00F13435">
        <w:rPr>
          <w:rFonts w:ascii="Arial" w:hAnsi="Arial" w:cs="Arial"/>
          <w:color w:val="222222"/>
          <w:sz w:val="20"/>
          <w:szCs w:val="20"/>
        </w:rPr>
        <w:t xml:space="preserve">application is made via Shipbourne Village Hall with </w:t>
      </w:r>
      <w:r w:rsidR="00891FE5">
        <w:rPr>
          <w:rFonts w:ascii="Arial" w:hAnsi="Arial" w:cs="Arial"/>
          <w:color w:val="222222"/>
          <w:sz w:val="20"/>
          <w:szCs w:val="20"/>
        </w:rPr>
        <w:t xml:space="preserve">the </w:t>
      </w:r>
      <w:r w:rsidR="00762770" w:rsidRPr="00F13435">
        <w:rPr>
          <w:rFonts w:ascii="Arial" w:hAnsi="Arial" w:cs="Arial"/>
          <w:color w:val="222222"/>
          <w:sz w:val="20"/>
          <w:szCs w:val="20"/>
        </w:rPr>
        <w:t xml:space="preserve">agreement of </w:t>
      </w:r>
      <w:r w:rsidR="002403C4" w:rsidRPr="00F13435">
        <w:rPr>
          <w:rFonts w:ascii="Arial" w:hAnsi="Arial" w:cs="Arial"/>
          <w:color w:val="222222"/>
          <w:sz w:val="20"/>
          <w:szCs w:val="20"/>
        </w:rPr>
        <w:t xml:space="preserve">the SVH </w:t>
      </w:r>
      <w:r w:rsidR="00762770" w:rsidRPr="00F13435">
        <w:rPr>
          <w:rFonts w:ascii="Arial" w:hAnsi="Arial" w:cs="Arial"/>
          <w:color w:val="222222"/>
          <w:sz w:val="20"/>
          <w:szCs w:val="20"/>
        </w:rPr>
        <w:t>Trustees</w:t>
      </w:r>
      <w:r w:rsidR="003C4149" w:rsidRPr="00F13435">
        <w:rPr>
          <w:rFonts w:ascii="Arial" w:hAnsi="Arial" w:cs="Arial"/>
          <w:color w:val="222222"/>
          <w:sz w:val="20"/>
          <w:szCs w:val="20"/>
        </w:rPr>
        <w:t xml:space="preserve">. It was </w:t>
      </w:r>
      <w:r w:rsidR="00762770" w:rsidRPr="00F13435">
        <w:rPr>
          <w:rFonts w:ascii="Arial" w:hAnsi="Arial" w:cs="Arial"/>
          <w:color w:val="222222"/>
          <w:sz w:val="20"/>
          <w:szCs w:val="20"/>
        </w:rPr>
        <w:t>unanimously agreed</w:t>
      </w:r>
      <w:r w:rsidR="003C4149" w:rsidRPr="00F13435">
        <w:rPr>
          <w:rFonts w:ascii="Arial" w:hAnsi="Arial" w:cs="Arial"/>
          <w:color w:val="222222"/>
          <w:sz w:val="20"/>
          <w:szCs w:val="20"/>
        </w:rPr>
        <w:t xml:space="preserve"> that we should pursue this and Cllr Bate will send the details over to Cllr Leach who can seek approval of the Trustees</w:t>
      </w:r>
      <w:r w:rsidR="00762770" w:rsidRPr="00F13435">
        <w:rPr>
          <w:rFonts w:ascii="Arial" w:hAnsi="Arial" w:cs="Arial"/>
          <w:color w:val="222222"/>
          <w:sz w:val="20"/>
          <w:szCs w:val="20"/>
        </w:rPr>
        <w:t xml:space="preserve">. Cllr Bate said that this would benefit everyone in Shipbourne as currently there is a dependence on oil. Cllr Bate will </w:t>
      </w:r>
      <w:r w:rsidR="00AA7FE1">
        <w:rPr>
          <w:rFonts w:ascii="Arial" w:hAnsi="Arial" w:cs="Arial"/>
          <w:color w:val="222222"/>
          <w:sz w:val="20"/>
          <w:szCs w:val="20"/>
        </w:rPr>
        <w:t xml:space="preserve">also </w:t>
      </w:r>
      <w:r w:rsidR="00420A72" w:rsidRPr="00F13435">
        <w:rPr>
          <w:rFonts w:ascii="Arial" w:hAnsi="Arial" w:cs="Arial"/>
          <w:color w:val="222222"/>
          <w:sz w:val="20"/>
          <w:szCs w:val="20"/>
        </w:rPr>
        <w:t>forward the</w:t>
      </w:r>
      <w:r w:rsidR="00762770" w:rsidRPr="00F13435">
        <w:rPr>
          <w:rFonts w:ascii="Arial" w:hAnsi="Arial" w:cs="Arial"/>
          <w:color w:val="222222"/>
          <w:sz w:val="20"/>
          <w:szCs w:val="20"/>
        </w:rPr>
        <w:t xml:space="preserve"> information from </w:t>
      </w:r>
      <w:proofErr w:type="gramStart"/>
      <w:r w:rsidR="00762770" w:rsidRPr="00F13435">
        <w:rPr>
          <w:rFonts w:ascii="Arial" w:hAnsi="Arial" w:cs="Arial"/>
          <w:color w:val="222222"/>
          <w:sz w:val="20"/>
          <w:szCs w:val="20"/>
        </w:rPr>
        <w:t>S</w:t>
      </w:r>
      <w:r w:rsidR="00E07EDD">
        <w:rPr>
          <w:rFonts w:ascii="Arial" w:hAnsi="Arial" w:cs="Arial"/>
          <w:color w:val="222222"/>
          <w:sz w:val="20"/>
          <w:szCs w:val="20"/>
        </w:rPr>
        <w:t xml:space="preserve">outh </w:t>
      </w:r>
      <w:r w:rsidR="00762770" w:rsidRPr="00F13435">
        <w:rPr>
          <w:rFonts w:ascii="Arial" w:hAnsi="Arial" w:cs="Arial"/>
          <w:color w:val="222222"/>
          <w:sz w:val="20"/>
          <w:szCs w:val="20"/>
        </w:rPr>
        <w:t>E</w:t>
      </w:r>
      <w:r w:rsidR="00E07EDD">
        <w:rPr>
          <w:rFonts w:ascii="Arial" w:hAnsi="Arial" w:cs="Arial"/>
          <w:color w:val="222222"/>
          <w:sz w:val="20"/>
          <w:szCs w:val="20"/>
        </w:rPr>
        <w:t>ast</w:t>
      </w:r>
      <w:proofErr w:type="gramEnd"/>
      <w:r w:rsidR="00762770" w:rsidRPr="00F13435">
        <w:rPr>
          <w:rFonts w:ascii="Arial" w:hAnsi="Arial" w:cs="Arial"/>
          <w:color w:val="222222"/>
          <w:sz w:val="20"/>
          <w:szCs w:val="20"/>
        </w:rPr>
        <w:t xml:space="preserve"> New Energy </w:t>
      </w:r>
      <w:r w:rsidR="00E07EDD">
        <w:rPr>
          <w:rFonts w:ascii="Arial" w:hAnsi="Arial" w:cs="Arial"/>
          <w:color w:val="222222"/>
          <w:sz w:val="20"/>
          <w:szCs w:val="20"/>
        </w:rPr>
        <w:t xml:space="preserve">to </w:t>
      </w:r>
      <w:r w:rsidR="005E6279" w:rsidRPr="00F13435">
        <w:rPr>
          <w:rFonts w:ascii="Arial" w:hAnsi="Arial" w:cs="Arial"/>
          <w:color w:val="222222"/>
          <w:sz w:val="20"/>
          <w:szCs w:val="20"/>
        </w:rPr>
        <w:t xml:space="preserve">the Clerk to send to the </w:t>
      </w:r>
      <w:proofErr w:type="spellStart"/>
      <w:r w:rsidR="00762770" w:rsidRPr="00F13435">
        <w:rPr>
          <w:rFonts w:ascii="Arial" w:hAnsi="Arial" w:cs="Arial"/>
          <w:color w:val="222222"/>
          <w:sz w:val="20"/>
          <w:szCs w:val="20"/>
        </w:rPr>
        <w:t>Fairlawne</w:t>
      </w:r>
      <w:proofErr w:type="spellEnd"/>
      <w:r w:rsidR="00762770" w:rsidRPr="00F13435">
        <w:rPr>
          <w:rFonts w:ascii="Arial" w:hAnsi="Arial" w:cs="Arial"/>
          <w:color w:val="222222"/>
          <w:sz w:val="20"/>
          <w:szCs w:val="20"/>
        </w:rPr>
        <w:t xml:space="preserve"> Estate</w:t>
      </w:r>
      <w:r w:rsidR="00AA7FE1">
        <w:rPr>
          <w:rFonts w:ascii="Arial" w:hAnsi="Arial" w:cs="Arial"/>
          <w:color w:val="222222"/>
          <w:sz w:val="20"/>
          <w:szCs w:val="20"/>
        </w:rPr>
        <w:t xml:space="preserve"> as landowners</w:t>
      </w:r>
      <w:r w:rsidR="00762770" w:rsidRPr="00F13435">
        <w:rPr>
          <w:rFonts w:ascii="Arial" w:hAnsi="Arial" w:cs="Arial"/>
          <w:color w:val="222222"/>
          <w:sz w:val="20"/>
          <w:szCs w:val="20"/>
        </w:rPr>
        <w:t xml:space="preserve">. </w:t>
      </w:r>
      <w:r w:rsidR="00E07EDD">
        <w:rPr>
          <w:rFonts w:ascii="Arial" w:hAnsi="Arial" w:cs="Arial"/>
          <w:color w:val="222222"/>
          <w:sz w:val="20"/>
          <w:szCs w:val="20"/>
        </w:rPr>
        <w:t>It was agreed that w</w:t>
      </w:r>
      <w:r w:rsidR="00762770" w:rsidRPr="00F13435">
        <w:rPr>
          <w:rFonts w:ascii="Arial" w:hAnsi="Arial" w:cs="Arial"/>
          <w:color w:val="222222"/>
          <w:sz w:val="20"/>
          <w:szCs w:val="20"/>
        </w:rPr>
        <w:t xml:space="preserve">e will need to get our strategy to parishioners to get community backing. </w:t>
      </w:r>
    </w:p>
    <w:p w14:paraId="421AED6D" w14:textId="4D13CAC5" w:rsidR="00FF2F84" w:rsidRPr="000655D2" w:rsidRDefault="000E66E4" w:rsidP="000655D2">
      <w:pPr>
        <w:pStyle w:val="NoSpacing"/>
        <w:numPr>
          <w:ilvl w:val="1"/>
          <w:numId w:val="1"/>
        </w:numPr>
        <w:ind w:left="1276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Little </w:t>
      </w:r>
      <w:proofErr w:type="gramStart"/>
      <w:r>
        <w:rPr>
          <w:rFonts w:ascii="Arial" w:hAnsi="Arial" w:cs="Arial"/>
          <w:b/>
          <w:sz w:val="20"/>
          <w:szCs w:val="20"/>
          <w:shd w:val="clear" w:color="auto" w:fill="FFFFFF"/>
        </w:rPr>
        <w:t>Mead</w:t>
      </w:r>
      <w:r w:rsidR="009D218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5256C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6D71BC">
        <w:rPr>
          <w:rFonts w:ascii="Arial" w:hAnsi="Arial" w:cs="Arial"/>
          <w:sz w:val="20"/>
          <w:szCs w:val="20"/>
          <w:shd w:val="clear" w:color="auto" w:fill="FFFFFF"/>
        </w:rPr>
        <w:t>-</w:t>
      </w:r>
      <w:proofErr w:type="gramEnd"/>
      <w:r w:rsidR="00012D9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7668D">
        <w:rPr>
          <w:rFonts w:ascii="Arial" w:hAnsi="Arial" w:cs="Arial"/>
          <w:sz w:val="20"/>
          <w:szCs w:val="20"/>
          <w:shd w:val="clear" w:color="auto" w:fill="FFFFFF"/>
        </w:rPr>
        <w:t>Nothing to report</w:t>
      </w:r>
      <w:r w:rsidR="00762770">
        <w:rPr>
          <w:rFonts w:ascii="Arial" w:hAnsi="Arial" w:cs="Arial"/>
          <w:sz w:val="20"/>
          <w:szCs w:val="20"/>
          <w:shd w:val="clear" w:color="auto" w:fill="FFFFFF"/>
        </w:rPr>
        <w:t xml:space="preserve"> – The Clerk will make contact in September.</w:t>
      </w:r>
    </w:p>
    <w:p w14:paraId="4F715EBF" w14:textId="10E0DF30" w:rsidR="00CC2B0E" w:rsidRPr="002831EB" w:rsidRDefault="002959C3" w:rsidP="00C35AC6">
      <w:pPr>
        <w:pStyle w:val="NoSpacing"/>
        <w:numPr>
          <w:ilvl w:val="1"/>
          <w:numId w:val="1"/>
        </w:numPr>
        <w:ind w:left="1276" w:hanging="567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Resurfacing path to the Church</w:t>
      </w:r>
      <w:r w:rsidR="00A0273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817AB0">
        <w:rPr>
          <w:rFonts w:ascii="Arial" w:hAnsi="Arial" w:cs="Arial"/>
          <w:b/>
          <w:sz w:val="20"/>
          <w:szCs w:val="20"/>
          <w:shd w:val="clear" w:color="auto" w:fill="FFFFFF"/>
        </w:rPr>
        <w:t>–</w:t>
      </w:r>
      <w:r w:rsidR="00A0273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790BE2" w:rsidRPr="002831EB">
        <w:rPr>
          <w:rFonts w:ascii="Arial" w:hAnsi="Arial" w:cs="Arial"/>
          <w:bCs/>
          <w:sz w:val="20"/>
          <w:szCs w:val="20"/>
          <w:shd w:val="clear" w:color="auto" w:fill="FFFFFF"/>
        </w:rPr>
        <w:t>Quote</w:t>
      </w:r>
      <w:r w:rsidR="00817AB0" w:rsidRPr="002831E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s for </w:t>
      </w:r>
      <w:r w:rsidR="009922F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 </w:t>
      </w:r>
      <w:r w:rsidR="00817AB0" w:rsidRPr="002831EB">
        <w:rPr>
          <w:rFonts w:ascii="Arial" w:hAnsi="Arial" w:cs="Arial"/>
          <w:bCs/>
          <w:sz w:val="20"/>
          <w:szCs w:val="20"/>
          <w:shd w:val="clear" w:color="auto" w:fill="FFFFFF"/>
        </w:rPr>
        <w:t>tarmac path</w:t>
      </w:r>
      <w:r w:rsidR="00F61A40" w:rsidRPr="002831E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and car park </w:t>
      </w:r>
      <w:r w:rsidR="00BB742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have been </w:t>
      </w:r>
      <w:r w:rsidR="00A3404E" w:rsidRPr="002831E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received </w:t>
      </w:r>
      <w:r w:rsidR="001D344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from The Farmers market who have </w:t>
      </w:r>
      <w:r w:rsidR="00B5322D" w:rsidRPr="002831EB">
        <w:rPr>
          <w:rFonts w:ascii="Arial" w:hAnsi="Arial" w:cs="Arial"/>
          <w:bCs/>
          <w:sz w:val="20"/>
          <w:szCs w:val="20"/>
          <w:shd w:val="clear" w:color="auto" w:fill="FFFFFF"/>
        </w:rPr>
        <w:t>request</w:t>
      </w:r>
      <w:r w:rsidR="001D344E">
        <w:rPr>
          <w:rFonts w:ascii="Arial" w:hAnsi="Arial" w:cs="Arial"/>
          <w:bCs/>
          <w:sz w:val="20"/>
          <w:szCs w:val="20"/>
          <w:shd w:val="clear" w:color="auto" w:fill="FFFFFF"/>
        </w:rPr>
        <w:t>ed</w:t>
      </w:r>
      <w:r w:rsidR="00B5322D" w:rsidRPr="002831E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1D344E">
        <w:rPr>
          <w:rFonts w:ascii="Arial" w:hAnsi="Arial" w:cs="Arial"/>
          <w:bCs/>
          <w:sz w:val="20"/>
          <w:szCs w:val="20"/>
          <w:shd w:val="clear" w:color="auto" w:fill="FFFFFF"/>
        </w:rPr>
        <w:t>a</w:t>
      </w:r>
      <w:r w:rsidR="000D6B72" w:rsidRPr="002831E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contribution towards the cost. </w:t>
      </w:r>
      <w:r w:rsidR="00421053" w:rsidRPr="002831EB">
        <w:rPr>
          <w:rFonts w:ascii="Arial" w:hAnsi="Arial" w:cs="Arial"/>
          <w:bCs/>
          <w:sz w:val="20"/>
          <w:szCs w:val="20"/>
          <w:shd w:val="clear" w:color="auto" w:fill="FFFFFF"/>
        </w:rPr>
        <w:t>The Clerk has contacted Clive Powell at KALC to check whether we are able to contribute to such a project</w:t>
      </w:r>
      <w:r w:rsidR="00645382" w:rsidRPr="002831E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 The answer isn’t clear, it seems as though </w:t>
      </w:r>
      <w:r w:rsidR="00645382" w:rsidRPr="002831EB">
        <w:rPr>
          <w:rFonts w:ascii="Arial" w:hAnsi="Arial" w:cs="Arial"/>
          <w:color w:val="222222"/>
          <w:sz w:val="20"/>
          <w:szCs w:val="20"/>
          <w:shd w:val="clear" w:color="auto" w:fill="FFFFFF"/>
        </w:rPr>
        <w:t>L</w:t>
      </w:r>
      <w:r w:rsidR="00126E6C" w:rsidRPr="002831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ocal </w:t>
      </w:r>
      <w:r w:rsidR="00645382" w:rsidRPr="002831EB">
        <w:rPr>
          <w:rFonts w:ascii="Arial" w:hAnsi="Arial" w:cs="Arial"/>
          <w:color w:val="222222"/>
          <w:sz w:val="20"/>
          <w:szCs w:val="20"/>
          <w:shd w:val="clear" w:color="auto" w:fill="FFFFFF"/>
        </w:rPr>
        <w:t>G</w:t>
      </w:r>
      <w:r w:rsidR="00126E6C" w:rsidRPr="002831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overnment </w:t>
      </w:r>
      <w:r w:rsidR="00645382" w:rsidRPr="002831EB"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="00126E6C" w:rsidRPr="002831EB">
        <w:rPr>
          <w:rFonts w:ascii="Arial" w:hAnsi="Arial" w:cs="Arial"/>
          <w:color w:val="222222"/>
          <w:sz w:val="20"/>
          <w:szCs w:val="20"/>
          <w:shd w:val="clear" w:color="auto" w:fill="FFFFFF"/>
        </w:rPr>
        <w:t>ct</w:t>
      </w:r>
      <w:r w:rsidR="00645382" w:rsidRPr="002831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1972 s. 214: the ability to maintain support cemeteries/crematorium </w:t>
      </w:r>
      <w:r w:rsidR="00126E6C" w:rsidRPr="002831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would be the </w:t>
      </w:r>
      <w:r w:rsidR="00574158" w:rsidRPr="002831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correct power, however this has been </w:t>
      </w:r>
      <w:r w:rsidR="00CC43B2" w:rsidRPr="002831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contested by NALC </w:t>
      </w:r>
      <w:r w:rsidR="007E7192" w:rsidRPr="002831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who have previously argued </w:t>
      </w:r>
      <w:r w:rsidR="007C1139" w:rsidRPr="002831EB">
        <w:rPr>
          <w:rFonts w:ascii="Arial" w:hAnsi="Arial" w:cs="Arial"/>
          <w:color w:val="222222"/>
          <w:sz w:val="20"/>
          <w:szCs w:val="20"/>
          <w:shd w:val="clear" w:color="auto" w:fill="FFFFFF"/>
        </w:rPr>
        <w:t>against assisting a church. We would need to take a view on wh</w:t>
      </w:r>
      <w:r w:rsidR="001B0282" w:rsidRPr="002831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ich legislation should prevail but if we are unsure, we </w:t>
      </w:r>
      <w:r w:rsidR="003E1F96" w:rsidRPr="002831EB">
        <w:rPr>
          <w:rFonts w:ascii="Arial" w:hAnsi="Arial" w:cs="Arial"/>
          <w:color w:val="222222"/>
          <w:sz w:val="20"/>
          <w:szCs w:val="20"/>
          <w:shd w:val="clear" w:color="auto" w:fill="FFFFFF"/>
        </w:rPr>
        <w:t>c</w:t>
      </w:r>
      <w:r w:rsidR="001B0282" w:rsidRPr="002831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ould </w:t>
      </w:r>
      <w:proofErr w:type="gramStart"/>
      <w:r w:rsidR="003E1F96" w:rsidRPr="002831EB">
        <w:rPr>
          <w:rFonts w:ascii="Arial" w:hAnsi="Arial" w:cs="Arial"/>
          <w:color w:val="222222"/>
          <w:sz w:val="20"/>
          <w:szCs w:val="20"/>
          <w:shd w:val="clear" w:color="auto" w:fill="FFFFFF"/>
        </w:rPr>
        <w:t>make a contribution</w:t>
      </w:r>
      <w:proofErr w:type="gramEnd"/>
      <w:r w:rsidR="003E1F96" w:rsidRPr="002831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under s 137 Local Government Act (donations) </w:t>
      </w:r>
      <w:r w:rsidR="00C85A6F">
        <w:rPr>
          <w:rFonts w:ascii="Arial" w:hAnsi="Arial" w:cs="Arial"/>
          <w:color w:val="222222"/>
          <w:sz w:val="20"/>
          <w:szCs w:val="20"/>
          <w:shd w:val="clear" w:color="auto" w:fill="FFFFFF"/>
        </w:rPr>
        <w:t>however</w:t>
      </w:r>
      <w:r w:rsidR="003E1F96" w:rsidRPr="002831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that would limit our ability to </w:t>
      </w:r>
      <w:r w:rsidR="00500BE2" w:rsidRPr="002831EB">
        <w:rPr>
          <w:rFonts w:ascii="Arial" w:hAnsi="Arial" w:cs="Arial"/>
          <w:color w:val="222222"/>
          <w:sz w:val="20"/>
          <w:szCs w:val="20"/>
          <w:shd w:val="clear" w:color="auto" w:fill="FFFFFF"/>
        </w:rPr>
        <w:t>contribute</w:t>
      </w:r>
      <w:r w:rsidR="003E1F96" w:rsidRPr="002831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41DCC">
        <w:rPr>
          <w:rFonts w:ascii="Arial" w:hAnsi="Arial" w:cs="Arial"/>
          <w:color w:val="222222"/>
          <w:sz w:val="20"/>
          <w:szCs w:val="20"/>
          <w:shd w:val="clear" w:color="auto" w:fill="FFFFFF"/>
        </w:rPr>
        <w:t>a maximum</w:t>
      </w:r>
      <w:r w:rsidR="0066190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</w:t>
      </w:r>
      <w:r w:rsidR="002831EB" w:rsidRPr="002831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F95111" w:rsidRPr="002831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£3,481 </w:t>
      </w:r>
      <w:r w:rsidR="0066190A">
        <w:rPr>
          <w:rFonts w:ascii="Arial" w:hAnsi="Arial" w:cs="Arial"/>
          <w:color w:val="222222"/>
          <w:sz w:val="20"/>
          <w:szCs w:val="20"/>
          <w:shd w:val="clear" w:color="auto" w:fill="FFFFFF"/>
        </w:rPr>
        <w:t>in this financial</w:t>
      </w:r>
      <w:r w:rsidR="00F95111" w:rsidRPr="002831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year (£8.41 x 414 electors).</w:t>
      </w:r>
      <w:r w:rsidR="002972D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 quote has been broken down into the cost for the footpath and the car parking area and </w:t>
      </w:r>
      <w:r w:rsidR="00B1700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other stakeholders have been asked to contribute. </w:t>
      </w:r>
      <w:r w:rsidR="00983B70">
        <w:rPr>
          <w:rFonts w:ascii="Arial" w:hAnsi="Arial" w:cs="Arial"/>
          <w:color w:val="222222"/>
          <w:sz w:val="20"/>
          <w:szCs w:val="20"/>
          <w:shd w:val="clear" w:color="auto" w:fill="FFFFFF"/>
        </w:rPr>
        <w:t>Questions were</w:t>
      </w:r>
      <w:r w:rsidR="00B1700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raised about whether the Church would be contributing</w:t>
      </w:r>
      <w:r w:rsidR="00983B7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whether </w:t>
      </w:r>
      <w:r w:rsidR="002B61F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</w:t>
      </w:r>
      <w:r w:rsidR="00983B70">
        <w:rPr>
          <w:rFonts w:ascii="Arial" w:hAnsi="Arial" w:cs="Arial"/>
          <w:color w:val="222222"/>
          <w:sz w:val="20"/>
          <w:szCs w:val="20"/>
          <w:shd w:val="clear" w:color="auto" w:fill="FFFFFF"/>
        </w:rPr>
        <w:t>other stakeholders have agreed to contribute and how much</w:t>
      </w:r>
      <w:r w:rsidR="000E433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The Clerk will contact Bob Taylor to </w:t>
      </w:r>
      <w:r w:rsidR="0004160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ask the questions and the PC will then </w:t>
      </w:r>
      <w:proofErr w:type="gramStart"/>
      <w:r w:rsidR="0004160E">
        <w:rPr>
          <w:rFonts w:ascii="Arial" w:hAnsi="Arial" w:cs="Arial"/>
          <w:color w:val="222222"/>
          <w:sz w:val="20"/>
          <w:szCs w:val="20"/>
          <w:shd w:val="clear" w:color="auto" w:fill="FFFFFF"/>
        </w:rPr>
        <w:t>make a decision</w:t>
      </w:r>
      <w:proofErr w:type="gramEnd"/>
      <w:r w:rsidR="0004160E">
        <w:rPr>
          <w:rFonts w:ascii="Arial" w:hAnsi="Arial" w:cs="Arial"/>
          <w:color w:val="222222"/>
          <w:sz w:val="20"/>
          <w:szCs w:val="20"/>
          <w:shd w:val="clear" w:color="auto" w:fill="FFFFFF"/>
        </w:rPr>
        <w:t>. It was agreed that we should contribute something as the work would benefit the community</w:t>
      </w:r>
      <w:r w:rsidR="007740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184DB1">
        <w:rPr>
          <w:rFonts w:ascii="Arial" w:hAnsi="Arial" w:cs="Arial"/>
          <w:color w:val="222222"/>
          <w:sz w:val="20"/>
          <w:szCs w:val="20"/>
          <w:shd w:val="clear" w:color="auto" w:fill="FFFFFF"/>
        </w:rPr>
        <w:t>but we</w:t>
      </w:r>
      <w:r w:rsidR="007740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need to decide how much</w:t>
      </w:r>
      <w:r w:rsidR="0059735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0A22F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 had earmarked </w:t>
      </w:r>
      <w:r w:rsidR="00597357">
        <w:rPr>
          <w:rFonts w:ascii="Arial" w:hAnsi="Arial" w:cs="Arial"/>
          <w:color w:val="222222"/>
          <w:sz w:val="20"/>
          <w:szCs w:val="20"/>
          <w:shd w:val="clear" w:color="auto" w:fill="FFFFFF"/>
        </w:rPr>
        <w:t>£1</w:t>
      </w:r>
      <w:r w:rsidR="000A22F1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597357">
        <w:rPr>
          <w:rFonts w:ascii="Arial" w:hAnsi="Arial" w:cs="Arial"/>
          <w:color w:val="222222"/>
          <w:sz w:val="20"/>
          <w:szCs w:val="20"/>
          <w:shd w:val="clear" w:color="auto" w:fill="FFFFFF"/>
        </w:rPr>
        <w:t>400</w:t>
      </w:r>
      <w:r w:rsidR="000A22F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our budget for roads and footpaths</w:t>
      </w:r>
      <w:r w:rsidR="002120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although could agree to vary the budget.</w:t>
      </w:r>
    </w:p>
    <w:p w14:paraId="390D82BB" w14:textId="6510D751" w:rsidR="008F7AC1" w:rsidRPr="005C7460" w:rsidRDefault="006D7F21" w:rsidP="008E45E8">
      <w:pPr>
        <w:pStyle w:val="NoSpacing"/>
        <w:numPr>
          <w:ilvl w:val="1"/>
          <w:numId w:val="1"/>
        </w:numPr>
        <w:ind w:left="1276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 xml:space="preserve">Street Lighting on Upper Green Lane </w:t>
      </w:r>
      <w:r w:rsidRPr="006D7F21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– </w:t>
      </w:r>
      <w:r w:rsidR="00C31D8B">
        <w:rPr>
          <w:rFonts w:ascii="Arial" w:hAnsi="Arial" w:cs="Arial"/>
          <w:color w:val="202124"/>
          <w:sz w:val="20"/>
          <w:szCs w:val="20"/>
          <w:shd w:val="clear" w:color="auto" w:fill="FFFFFF"/>
        </w:rPr>
        <w:t>Update</w:t>
      </w:r>
      <w:r w:rsidR="00D8456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– </w:t>
      </w:r>
      <w:r w:rsidR="00374D97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Clerk has </w:t>
      </w:r>
      <w:r w:rsidR="00727C26">
        <w:rPr>
          <w:rFonts w:ascii="Arial" w:hAnsi="Arial" w:cs="Arial"/>
          <w:color w:val="202124"/>
          <w:sz w:val="20"/>
          <w:szCs w:val="20"/>
          <w:shd w:val="clear" w:color="auto" w:fill="FFFFFF"/>
        </w:rPr>
        <w:t>spoken to Sue Kinsella</w:t>
      </w:r>
      <w:r w:rsidR="00221C7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, Street Light Asset Manager at Kent </w:t>
      </w:r>
      <w:r w:rsidR="00374D97">
        <w:rPr>
          <w:rFonts w:ascii="Arial" w:hAnsi="Arial" w:cs="Arial"/>
          <w:color w:val="202124"/>
          <w:sz w:val="20"/>
          <w:szCs w:val="20"/>
          <w:shd w:val="clear" w:color="auto" w:fill="FFFFFF"/>
        </w:rPr>
        <w:t>Highways about trial</w:t>
      </w:r>
      <w:r w:rsidR="00393C16">
        <w:rPr>
          <w:rFonts w:ascii="Arial" w:hAnsi="Arial" w:cs="Arial"/>
          <w:color w:val="202124"/>
          <w:sz w:val="20"/>
          <w:szCs w:val="20"/>
          <w:shd w:val="clear" w:color="auto" w:fill="FFFFFF"/>
        </w:rPr>
        <w:t>ling</w:t>
      </w:r>
      <w:r w:rsidR="00374D97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turning off </w:t>
      </w:r>
      <w:r w:rsidR="00393C16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the </w:t>
      </w:r>
      <w:r w:rsidR="00374D97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lights </w:t>
      </w:r>
      <w:r w:rsidR="001F43D6">
        <w:rPr>
          <w:rFonts w:ascii="Arial" w:hAnsi="Arial" w:cs="Arial"/>
          <w:color w:val="202124"/>
          <w:sz w:val="20"/>
          <w:szCs w:val="20"/>
          <w:shd w:val="clear" w:color="auto" w:fill="FFFFFF"/>
        </w:rPr>
        <w:t>outside no’s 15 and 20 Upper Green Lane.</w:t>
      </w:r>
      <w:r w:rsidR="001179D6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Sue explained that </w:t>
      </w:r>
      <w:r w:rsidR="007338E9">
        <w:rPr>
          <w:rFonts w:ascii="Arial" w:hAnsi="Arial" w:cs="Arial"/>
          <w:color w:val="202124"/>
          <w:sz w:val="20"/>
          <w:szCs w:val="20"/>
          <w:shd w:val="clear" w:color="auto" w:fill="FFFFFF"/>
        </w:rPr>
        <w:t>following a consultation</w:t>
      </w:r>
      <w:r w:rsidR="00FA1E6F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“all night </w:t>
      </w:r>
      <w:proofErr w:type="gramStart"/>
      <w:r w:rsidR="00FA1E6F">
        <w:rPr>
          <w:rFonts w:ascii="Arial" w:hAnsi="Arial" w:cs="Arial"/>
          <w:color w:val="202124"/>
          <w:sz w:val="20"/>
          <w:szCs w:val="20"/>
          <w:shd w:val="clear" w:color="auto" w:fill="FFFFFF"/>
        </w:rPr>
        <w:t>lighting</w:t>
      </w:r>
      <w:r w:rsidR="00F766E7">
        <w:rPr>
          <w:rFonts w:ascii="Arial" w:hAnsi="Arial" w:cs="Arial"/>
          <w:color w:val="202124"/>
          <w:sz w:val="20"/>
          <w:szCs w:val="20"/>
          <w:shd w:val="clear" w:color="auto" w:fill="FFFFFF"/>
        </w:rPr>
        <w:t>“</w:t>
      </w:r>
      <w:r w:rsidR="00C814A5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F766E7">
        <w:rPr>
          <w:rFonts w:ascii="Arial" w:hAnsi="Arial" w:cs="Arial"/>
          <w:color w:val="202124"/>
          <w:sz w:val="20"/>
          <w:szCs w:val="20"/>
          <w:shd w:val="clear" w:color="auto" w:fill="FFFFFF"/>
        </w:rPr>
        <w:t>is</w:t>
      </w:r>
      <w:proofErr w:type="gramEnd"/>
      <w:r w:rsidR="00FA1E6F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173F5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current </w:t>
      </w:r>
      <w:r w:rsidR="00FA1E6F">
        <w:rPr>
          <w:rFonts w:ascii="Arial" w:hAnsi="Arial" w:cs="Arial"/>
          <w:color w:val="202124"/>
          <w:sz w:val="20"/>
          <w:szCs w:val="20"/>
          <w:shd w:val="clear" w:color="auto" w:fill="FFFFFF"/>
        </w:rPr>
        <w:t>policy</w:t>
      </w:r>
      <w:r w:rsidR="00D8200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. The lights in Upper Green Road are low </w:t>
      </w:r>
      <w:r w:rsidR="009419F5">
        <w:rPr>
          <w:rFonts w:ascii="Arial" w:hAnsi="Arial" w:cs="Arial"/>
          <w:color w:val="202124"/>
          <w:sz w:val="20"/>
          <w:szCs w:val="20"/>
          <w:shd w:val="clear" w:color="auto" w:fill="FFFFFF"/>
        </w:rPr>
        <w:t>impact</w:t>
      </w:r>
      <w:r w:rsidR="00D8200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9419F5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with low energy consumption </w:t>
      </w:r>
      <w:r w:rsidR="00D8200A">
        <w:rPr>
          <w:rFonts w:ascii="Arial" w:hAnsi="Arial" w:cs="Arial"/>
          <w:color w:val="202124"/>
          <w:sz w:val="20"/>
          <w:szCs w:val="20"/>
          <w:shd w:val="clear" w:color="auto" w:fill="FFFFFF"/>
        </w:rPr>
        <w:t>and cost £20 per year</w:t>
      </w:r>
      <w:r w:rsidR="00173F5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to run</w:t>
      </w:r>
      <w:r w:rsidR="00216187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, the pillars have a maintenance score of 0, </w:t>
      </w:r>
      <w:proofErr w:type="spellStart"/>
      <w:proofErr w:type="gramStart"/>
      <w:r w:rsidR="00216187">
        <w:rPr>
          <w:rFonts w:ascii="Arial" w:hAnsi="Arial" w:cs="Arial"/>
          <w:color w:val="202124"/>
          <w:sz w:val="20"/>
          <w:szCs w:val="20"/>
          <w:shd w:val="clear" w:color="auto" w:fill="FFFFFF"/>
        </w:rPr>
        <w:t>ie</w:t>
      </w:r>
      <w:proofErr w:type="spellEnd"/>
      <w:proofErr w:type="gramEnd"/>
      <w:r w:rsidR="00216187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no maintenance </w:t>
      </w:r>
      <w:r w:rsidR="00F766E7">
        <w:rPr>
          <w:rFonts w:ascii="Arial" w:hAnsi="Arial" w:cs="Arial"/>
          <w:color w:val="202124"/>
          <w:sz w:val="20"/>
          <w:szCs w:val="20"/>
          <w:shd w:val="clear" w:color="auto" w:fill="FFFFFF"/>
        </w:rPr>
        <w:t>required, due</w:t>
      </w:r>
      <w:r w:rsidR="00216187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to be </w:t>
      </w:r>
      <w:r w:rsidR="00A1211F">
        <w:rPr>
          <w:rFonts w:ascii="Arial" w:hAnsi="Arial" w:cs="Arial"/>
          <w:color w:val="202124"/>
          <w:sz w:val="20"/>
          <w:szCs w:val="20"/>
          <w:shd w:val="clear" w:color="auto" w:fill="FFFFFF"/>
        </w:rPr>
        <w:t>reassessed in 2025</w:t>
      </w:r>
      <w:r w:rsidR="00A21DA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. As it is an area of low crime, they would be inclined to remove the </w:t>
      </w:r>
      <w:r w:rsidR="005217CC">
        <w:rPr>
          <w:rFonts w:ascii="Arial" w:hAnsi="Arial" w:cs="Arial"/>
          <w:color w:val="202124"/>
          <w:sz w:val="20"/>
          <w:szCs w:val="20"/>
          <w:shd w:val="clear" w:color="auto" w:fill="FFFFFF"/>
        </w:rPr>
        <w:t>lights</w:t>
      </w:r>
      <w:r w:rsidR="00A21DA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completely rather than turn them off</w:t>
      </w:r>
      <w:r w:rsidR="005217C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, </w:t>
      </w:r>
      <w:r w:rsidR="00D54127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however </w:t>
      </w:r>
      <w:r w:rsidR="005217CC">
        <w:rPr>
          <w:rFonts w:ascii="Arial" w:hAnsi="Arial" w:cs="Arial"/>
          <w:color w:val="202124"/>
          <w:sz w:val="20"/>
          <w:szCs w:val="20"/>
          <w:shd w:val="clear" w:color="auto" w:fill="FFFFFF"/>
        </w:rPr>
        <w:t>there would have to be a consultation to remove the energy supply</w:t>
      </w:r>
      <w:r w:rsidR="00023DD6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. Removal would </w:t>
      </w:r>
      <w:r w:rsidR="00811054">
        <w:rPr>
          <w:rFonts w:ascii="Arial" w:hAnsi="Arial" w:cs="Arial"/>
          <w:color w:val="202124"/>
          <w:sz w:val="20"/>
          <w:szCs w:val="20"/>
          <w:shd w:val="clear" w:color="auto" w:fill="FFFFFF"/>
        </w:rPr>
        <w:t>cost</w:t>
      </w:r>
      <w:r w:rsidR="00023DD6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approx. £3</w:t>
      </w:r>
      <w:r w:rsidR="0055576C">
        <w:rPr>
          <w:rFonts w:ascii="Arial" w:hAnsi="Arial" w:cs="Arial"/>
          <w:color w:val="202124"/>
          <w:sz w:val="20"/>
          <w:szCs w:val="20"/>
          <w:shd w:val="clear" w:color="auto" w:fill="FFFFFF"/>
        </w:rPr>
        <w:t>,</w:t>
      </w:r>
      <w:r w:rsidR="00023DD6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000 plus a disconnection cost. </w:t>
      </w:r>
      <w:r w:rsidR="00E650E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All lights would have to </w:t>
      </w:r>
      <w:r w:rsidR="00503CDD">
        <w:rPr>
          <w:rFonts w:ascii="Arial" w:hAnsi="Arial" w:cs="Arial"/>
          <w:color w:val="202124"/>
          <w:sz w:val="20"/>
          <w:szCs w:val="20"/>
          <w:shd w:val="clear" w:color="auto" w:fill="FFFFFF"/>
        </w:rPr>
        <w:t>be removed;</w:t>
      </w:r>
      <w:r w:rsidR="00E650E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they wouldn’t leave just one. </w:t>
      </w:r>
      <w:r w:rsidR="00811054">
        <w:rPr>
          <w:rFonts w:ascii="Arial" w:hAnsi="Arial" w:cs="Arial"/>
          <w:color w:val="202124"/>
          <w:sz w:val="20"/>
          <w:szCs w:val="20"/>
          <w:shd w:val="clear" w:color="auto" w:fill="FFFFFF"/>
        </w:rPr>
        <w:t>Given the low carbon footprint</w:t>
      </w:r>
      <w:r w:rsidR="00505C74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, </w:t>
      </w:r>
      <w:r w:rsidR="006757C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we were asked to </w:t>
      </w:r>
      <w:r w:rsidR="00505C74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consider keeping the lights on </w:t>
      </w:r>
      <w:r w:rsidR="006757C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for now and </w:t>
      </w:r>
      <w:r w:rsidR="00D238F1">
        <w:rPr>
          <w:rFonts w:ascii="Arial" w:hAnsi="Arial" w:cs="Arial"/>
          <w:color w:val="202124"/>
          <w:sz w:val="20"/>
          <w:szCs w:val="20"/>
          <w:shd w:val="clear" w:color="auto" w:fill="FFFFFF"/>
        </w:rPr>
        <w:t>not replacing them when they need replacing.</w:t>
      </w:r>
      <w:r w:rsidR="006757C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It was agreed that we would </w:t>
      </w:r>
      <w:r w:rsidR="000E5CA5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not pursue this any further and the Clerk would write to the residents to let them know. </w:t>
      </w:r>
    </w:p>
    <w:p w14:paraId="229337A2" w14:textId="0A6406FE" w:rsidR="00BD23BD" w:rsidRPr="001F43D6" w:rsidRDefault="001F43D6" w:rsidP="00BD23BD">
      <w:pPr>
        <w:pStyle w:val="NoSpacing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PPP</w:t>
      </w:r>
      <w:r w:rsidR="000B6BEC">
        <w:rPr>
          <w:rFonts w:ascii="Arial" w:hAnsi="Arial" w:cs="Arial"/>
          <w:b/>
          <w:sz w:val="20"/>
          <w:szCs w:val="20"/>
        </w:rPr>
        <w:t>&amp; KALC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0B6BEC" w:rsidRPr="000B6BEC">
        <w:rPr>
          <w:rFonts w:ascii="Arial" w:hAnsi="Arial" w:cs="Arial"/>
          <w:bCs/>
          <w:sz w:val="20"/>
          <w:szCs w:val="20"/>
        </w:rPr>
        <w:t>KALC Meeting via Zoom 21 July 2022 and PPP meeting via Teams on 1</w:t>
      </w:r>
      <w:r w:rsidR="000B6BEC" w:rsidRPr="000B6BEC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0B6BEC" w:rsidRPr="000B6BEC">
        <w:rPr>
          <w:rFonts w:ascii="Arial" w:hAnsi="Arial" w:cs="Arial"/>
          <w:bCs/>
          <w:sz w:val="20"/>
          <w:szCs w:val="20"/>
        </w:rPr>
        <w:t xml:space="preserve"> September </w:t>
      </w:r>
      <w:proofErr w:type="gramStart"/>
      <w:r w:rsidR="000B6BEC" w:rsidRPr="000B6BEC">
        <w:rPr>
          <w:rFonts w:ascii="Arial" w:hAnsi="Arial" w:cs="Arial"/>
          <w:bCs/>
          <w:sz w:val="20"/>
          <w:szCs w:val="20"/>
        </w:rPr>
        <w:t>2022  -</w:t>
      </w:r>
      <w:proofErr w:type="gramEnd"/>
      <w:r w:rsidR="000B6BEC" w:rsidRPr="000B6BEC">
        <w:rPr>
          <w:rFonts w:ascii="Arial" w:hAnsi="Arial" w:cs="Arial"/>
          <w:bCs/>
          <w:sz w:val="20"/>
          <w:szCs w:val="20"/>
        </w:rPr>
        <w:t xml:space="preserve"> </w:t>
      </w:r>
      <w:r w:rsidR="003D644A">
        <w:rPr>
          <w:rFonts w:ascii="Arial" w:hAnsi="Arial" w:cs="Arial"/>
          <w:bCs/>
          <w:sz w:val="20"/>
          <w:szCs w:val="20"/>
        </w:rPr>
        <w:t xml:space="preserve">Cllr Bate </w:t>
      </w:r>
      <w:r w:rsidR="007A2A75">
        <w:rPr>
          <w:rFonts w:ascii="Arial" w:hAnsi="Arial" w:cs="Arial"/>
          <w:bCs/>
          <w:sz w:val="20"/>
          <w:szCs w:val="20"/>
        </w:rPr>
        <w:t xml:space="preserve">and Cllr Oram </w:t>
      </w:r>
      <w:r w:rsidR="003D644A">
        <w:rPr>
          <w:rFonts w:ascii="Arial" w:hAnsi="Arial" w:cs="Arial"/>
          <w:bCs/>
          <w:sz w:val="20"/>
          <w:szCs w:val="20"/>
        </w:rPr>
        <w:t xml:space="preserve">will attend the KALC </w:t>
      </w:r>
      <w:r w:rsidR="007A2A75">
        <w:rPr>
          <w:rFonts w:ascii="Arial" w:hAnsi="Arial" w:cs="Arial"/>
          <w:bCs/>
          <w:sz w:val="20"/>
          <w:szCs w:val="20"/>
        </w:rPr>
        <w:t xml:space="preserve">meeting and Cllr Oram will attend the PPP meeting. The Clerk will attend both. Cllr Oram had </w:t>
      </w:r>
      <w:r w:rsidR="00BB6CCF">
        <w:rPr>
          <w:rFonts w:ascii="Arial" w:hAnsi="Arial" w:cs="Arial"/>
          <w:bCs/>
          <w:sz w:val="20"/>
          <w:szCs w:val="20"/>
        </w:rPr>
        <w:t>circulated</w:t>
      </w:r>
      <w:r w:rsidR="007A2A75">
        <w:rPr>
          <w:rFonts w:ascii="Arial" w:hAnsi="Arial" w:cs="Arial"/>
          <w:bCs/>
          <w:sz w:val="20"/>
          <w:szCs w:val="20"/>
        </w:rPr>
        <w:t xml:space="preserve"> an email from Des Keers regarding parking opposite The Chaser, it was agreed that Cllr Oram should </w:t>
      </w:r>
      <w:r w:rsidR="00BB6CCF">
        <w:rPr>
          <w:rFonts w:ascii="Arial" w:hAnsi="Arial" w:cs="Arial"/>
          <w:bCs/>
          <w:sz w:val="20"/>
          <w:szCs w:val="20"/>
        </w:rPr>
        <w:t>contribute</w:t>
      </w:r>
      <w:r w:rsidR="007A2A75">
        <w:rPr>
          <w:rFonts w:ascii="Arial" w:hAnsi="Arial" w:cs="Arial"/>
          <w:bCs/>
          <w:sz w:val="20"/>
          <w:szCs w:val="20"/>
        </w:rPr>
        <w:t xml:space="preserve"> to email him </w:t>
      </w:r>
      <w:r w:rsidR="00BB6CCF">
        <w:rPr>
          <w:rFonts w:ascii="Arial" w:hAnsi="Arial" w:cs="Arial"/>
          <w:bCs/>
          <w:sz w:val="20"/>
          <w:szCs w:val="20"/>
        </w:rPr>
        <w:t>about parking infringements.</w:t>
      </w:r>
    </w:p>
    <w:p w14:paraId="04B77242" w14:textId="3E21965E" w:rsidR="002959C3" w:rsidRPr="00EE4D0E" w:rsidRDefault="00BD23BD" w:rsidP="00EE4D0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5E94">
        <w:rPr>
          <w:rFonts w:ascii="Arial" w:hAnsi="Arial" w:cs="Arial"/>
          <w:b/>
          <w:sz w:val="20"/>
          <w:szCs w:val="20"/>
        </w:rPr>
        <w:t xml:space="preserve">Communications </w:t>
      </w:r>
      <w:r w:rsidR="00F45E94" w:rsidRPr="00F45E94">
        <w:rPr>
          <w:rFonts w:ascii="Arial" w:hAnsi="Arial" w:cs="Arial"/>
          <w:b/>
          <w:sz w:val="20"/>
          <w:szCs w:val="20"/>
        </w:rPr>
        <w:t>–</w:t>
      </w:r>
      <w:r w:rsidR="007917C9">
        <w:rPr>
          <w:rFonts w:ascii="Arial" w:hAnsi="Arial" w:cs="Arial"/>
          <w:b/>
          <w:i/>
          <w:sz w:val="20"/>
          <w:szCs w:val="20"/>
        </w:rPr>
        <w:t xml:space="preserve"> </w:t>
      </w:r>
      <w:r w:rsidR="00AB3A56">
        <w:rPr>
          <w:rFonts w:ascii="Arial" w:hAnsi="Arial" w:cs="Arial"/>
          <w:b/>
          <w:sz w:val="20"/>
          <w:szCs w:val="20"/>
        </w:rPr>
        <w:t>* Circulated</w:t>
      </w:r>
    </w:p>
    <w:p w14:paraId="39C71595" w14:textId="62E18027" w:rsidR="00D02718" w:rsidRPr="00F960D4" w:rsidRDefault="00D02718" w:rsidP="005C7460">
      <w:pPr>
        <w:shd w:val="clear" w:color="auto" w:fill="FFFFFF"/>
        <w:ind w:left="720"/>
        <w:rPr>
          <w:rFonts w:cs="Arial"/>
          <w:sz w:val="20"/>
          <w:shd w:val="clear" w:color="auto" w:fill="FFFFFF"/>
        </w:rPr>
      </w:pPr>
      <w:r w:rsidRPr="00F960D4">
        <w:rPr>
          <w:rFonts w:cs="Arial"/>
          <w:sz w:val="20"/>
          <w:shd w:val="clear" w:color="auto" w:fill="FFFFFF"/>
        </w:rPr>
        <w:t>KALC T&amp;M Meeting – Thursday 21 July via Zoom</w:t>
      </w:r>
    </w:p>
    <w:p w14:paraId="1E20CCB7" w14:textId="77777777" w:rsidR="00D506C8" w:rsidRPr="00C70F6E" w:rsidRDefault="00185AC0" w:rsidP="005C7460">
      <w:pPr>
        <w:shd w:val="clear" w:color="auto" w:fill="FFFFFF"/>
        <w:ind w:left="720"/>
        <w:rPr>
          <w:rFonts w:cs="Arial"/>
          <w:color w:val="202124"/>
          <w:sz w:val="20"/>
          <w:shd w:val="clear" w:color="auto" w:fill="FFFFFF"/>
        </w:rPr>
      </w:pPr>
      <w:r w:rsidRPr="00C70F6E">
        <w:rPr>
          <w:rFonts w:cs="Arial"/>
          <w:color w:val="202124"/>
          <w:sz w:val="20"/>
          <w:shd w:val="clear" w:color="auto" w:fill="FFFFFF"/>
        </w:rPr>
        <w:t>KCC bus funding reduction consultation</w:t>
      </w:r>
    </w:p>
    <w:p w14:paraId="163DE959" w14:textId="63891CC0" w:rsidR="00AC47C8" w:rsidRPr="00C70F6E" w:rsidRDefault="00AC47C8" w:rsidP="005C7460">
      <w:pPr>
        <w:shd w:val="clear" w:color="auto" w:fill="FFFFFF"/>
        <w:ind w:left="720"/>
        <w:rPr>
          <w:rFonts w:cs="Arial"/>
          <w:sz w:val="20"/>
          <w:shd w:val="clear" w:color="auto" w:fill="FFFFFF"/>
        </w:rPr>
      </w:pPr>
      <w:r w:rsidRPr="00C70F6E">
        <w:rPr>
          <w:rFonts w:cs="Arial"/>
          <w:sz w:val="20"/>
          <w:shd w:val="clear" w:color="auto" w:fill="FFFFFF"/>
        </w:rPr>
        <w:t>Revised Kent Model Code of Conduct</w:t>
      </w:r>
      <w:r w:rsidR="007B5203" w:rsidRPr="00C70F6E">
        <w:rPr>
          <w:rFonts w:cs="Arial"/>
          <w:sz w:val="20"/>
          <w:shd w:val="clear" w:color="auto" w:fill="FFFFFF"/>
        </w:rPr>
        <w:t xml:space="preserve"> – Clerk to review</w:t>
      </w:r>
    </w:p>
    <w:p w14:paraId="6785538A" w14:textId="0F242262" w:rsidR="00244D20" w:rsidRPr="00C70F6E" w:rsidRDefault="00244D20" w:rsidP="005C7460">
      <w:pPr>
        <w:shd w:val="clear" w:color="auto" w:fill="FFFFFF"/>
        <w:ind w:left="720"/>
        <w:rPr>
          <w:rFonts w:cs="Arial"/>
          <w:sz w:val="20"/>
          <w:shd w:val="clear" w:color="auto" w:fill="FFFFFF"/>
        </w:rPr>
      </w:pPr>
      <w:r w:rsidRPr="00C70F6E">
        <w:rPr>
          <w:rFonts w:cs="Arial"/>
          <w:sz w:val="20"/>
          <w:shd w:val="clear" w:color="auto" w:fill="FFFFFF"/>
        </w:rPr>
        <w:lastRenderedPageBreak/>
        <w:t>Private Members' Ballot - Local Electricity Bill</w:t>
      </w:r>
    </w:p>
    <w:p w14:paraId="7D66FD1C" w14:textId="3DF94CED" w:rsidR="008D34D2" w:rsidRPr="00C70F6E" w:rsidRDefault="008D34D2" w:rsidP="005C7460">
      <w:pPr>
        <w:shd w:val="clear" w:color="auto" w:fill="FFFFFF"/>
        <w:ind w:left="720"/>
        <w:rPr>
          <w:rFonts w:cs="Arial"/>
          <w:color w:val="202124"/>
          <w:sz w:val="20"/>
          <w:shd w:val="clear" w:color="auto" w:fill="FFFFFF"/>
        </w:rPr>
      </w:pPr>
      <w:r w:rsidRPr="00C70F6E">
        <w:rPr>
          <w:rFonts w:cs="Arial"/>
          <w:color w:val="202124"/>
          <w:sz w:val="20"/>
          <w:shd w:val="clear" w:color="auto" w:fill="FFFFFF"/>
        </w:rPr>
        <w:t>Parish Partnership Panel - Thursday 1 September 2022 at 1930 hours -Online meeting</w:t>
      </w:r>
    </w:p>
    <w:p w14:paraId="3EA610C4" w14:textId="68BEF374" w:rsidR="00D00E53" w:rsidRPr="00C70F6E" w:rsidRDefault="00D00E53" w:rsidP="005C7460">
      <w:pPr>
        <w:shd w:val="clear" w:color="auto" w:fill="FFFFFF"/>
        <w:ind w:left="720"/>
        <w:rPr>
          <w:rFonts w:cs="Arial"/>
          <w:color w:val="202124"/>
          <w:sz w:val="20"/>
          <w:shd w:val="clear" w:color="auto" w:fill="FFFFFF"/>
        </w:rPr>
      </w:pPr>
      <w:r w:rsidRPr="00C70F6E">
        <w:rPr>
          <w:rFonts w:cs="Arial"/>
          <w:color w:val="202124"/>
          <w:sz w:val="20"/>
          <w:shd w:val="clear" w:color="auto" w:fill="FFFFFF"/>
        </w:rPr>
        <w:t xml:space="preserve">KALC </w:t>
      </w:r>
      <w:r w:rsidR="003A5777" w:rsidRPr="00C70F6E">
        <w:rPr>
          <w:rFonts w:cs="Arial"/>
          <w:color w:val="202124"/>
          <w:sz w:val="20"/>
          <w:shd w:val="clear" w:color="auto" w:fill="FFFFFF"/>
        </w:rPr>
        <w:t xml:space="preserve">News </w:t>
      </w:r>
      <w:r w:rsidR="007917C9">
        <w:rPr>
          <w:rFonts w:cs="Arial"/>
          <w:color w:val="202124"/>
          <w:sz w:val="20"/>
          <w:shd w:val="clear" w:color="auto" w:fill="FFFFFF"/>
        </w:rPr>
        <w:t>June</w:t>
      </w:r>
      <w:r w:rsidRPr="00C70F6E">
        <w:rPr>
          <w:rFonts w:cs="Arial"/>
          <w:color w:val="202124"/>
          <w:sz w:val="20"/>
          <w:shd w:val="clear" w:color="auto" w:fill="FFFFFF"/>
        </w:rPr>
        <w:t xml:space="preserve"> 2022</w:t>
      </w:r>
      <w:r w:rsidR="00F24E76" w:rsidRPr="00C70F6E">
        <w:rPr>
          <w:rFonts w:cs="Arial"/>
          <w:color w:val="202124"/>
          <w:sz w:val="20"/>
          <w:shd w:val="clear" w:color="auto" w:fill="FFFFFF"/>
        </w:rPr>
        <w:t>*</w:t>
      </w:r>
    </w:p>
    <w:p w14:paraId="5C22C0C1" w14:textId="13C45D47" w:rsidR="0011033F" w:rsidRPr="00C70F6E" w:rsidRDefault="0011033F" w:rsidP="005C7460">
      <w:pPr>
        <w:shd w:val="clear" w:color="auto" w:fill="FFFFFF"/>
        <w:ind w:left="720"/>
        <w:rPr>
          <w:rFonts w:cs="Arial"/>
          <w:color w:val="444444"/>
          <w:sz w:val="20"/>
          <w:shd w:val="clear" w:color="auto" w:fill="FFFFFF"/>
        </w:rPr>
      </w:pPr>
      <w:r w:rsidRPr="00C70F6E">
        <w:rPr>
          <w:rFonts w:cs="Arial"/>
          <w:color w:val="444444"/>
          <w:sz w:val="20"/>
          <w:shd w:val="clear" w:color="auto" w:fill="FFFFFF"/>
        </w:rPr>
        <w:t xml:space="preserve">The Kent Classic Road </w:t>
      </w:r>
      <w:proofErr w:type="spellStart"/>
      <w:r w:rsidRPr="00C70F6E">
        <w:rPr>
          <w:rFonts w:cs="Arial"/>
          <w:color w:val="444444"/>
          <w:sz w:val="20"/>
          <w:shd w:val="clear" w:color="auto" w:fill="FFFFFF"/>
        </w:rPr>
        <w:t>Cyclo</w:t>
      </w:r>
      <w:proofErr w:type="spellEnd"/>
      <w:r w:rsidRPr="00C70F6E">
        <w:rPr>
          <w:rFonts w:cs="Arial"/>
          <w:color w:val="444444"/>
          <w:sz w:val="20"/>
          <w:shd w:val="clear" w:color="auto" w:fill="FFFFFF"/>
        </w:rPr>
        <w:t xml:space="preserve"> Sportive that we are organising to take place on Sunday, 9th October 2022.</w:t>
      </w:r>
    </w:p>
    <w:p w14:paraId="2BE5F030" w14:textId="48554465" w:rsidR="00200C3B" w:rsidRPr="00C70F6E" w:rsidRDefault="00200C3B" w:rsidP="005C7460">
      <w:pPr>
        <w:shd w:val="clear" w:color="auto" w:fill="FFFFFF"/>
        <w:ind w:left="720"/>
        <w:rPr>
          <w:rFonts w:cs="Arial"/>
          <w:color w:val="202124"/>
          <w:sz w:val="20"/>
          <w:shd w:val="clear" w:color="auto" w:fill="FFFFFF"/>
        </w:rPr>
      </w:pPr>
      <w:r w:rsidRPr="00C70F6E">
        <w:rPr>
          <w:rFonts w:cs="Arial"/>
          <w:color w:val="202124"/>
          <w:sz w:val="20"/>
          <w:shd w:val="clear" w:color="auto" w:fill="FFFFFF"/>
        </w:rPr>
        <w:t>Census 2021 first results</w:t>
      </w:r>
    </w:p>
    <w:p w14:paraId="2B48409A" w14:textId="09C9BEFC" w:rsidR="005B4A0A" w:rsidRDefault="005B4A0A" w:rsidP="005C7460">
      <w:pPr>
        <w:shd w:val="clear" w:color="auto" w:fill="FFFFFF"/>
        <w:ind w:left="720"/>
        <w:rPr>
          <w:rFonts w:cs="Arial"/>
          <w:color w:val="222222"/>
          <w:sz w:val="20"/>
          <w:shd w:val="clear" w:color="auto" w:fill="FFFFFF"/>
        </w:rPr>
      </w:pPr>
      <w:r w:rsidRPr="00C70F6E">
        <w:rPr>
          <w:rFonts w:cs="Arial"/>
          <w:color w:val="202124"/>
          <w:sz w:val="20"/>
          <w:shd w:val="clear" w:color="auto" w:fill="FFFFFF"/>
        </w:rPr>
        <w:t>Review of Polling District/Places/Station 2022</w:t>
      </w:r>
      <w:r w:rsidR="00C70F6E" w:rsidRPr="00C70F6E">
        <w:rPr>
          <w:rFonts w:cs="Arial"/>
          <w:color w:val="202124"/>
          <w:sz w:val="20"/>
          <w:shd w:val="clear" w:color="auto" w:fill="FFFFFF"/>
        </w:rPr>
        <w:t xml:space="preserve"> – No changes for Shipbourne in the new Bourne </w:t>
      </w:r>
      <w:proofErr w:type="gramStart"/>
      <w:r w:rsidR="00C70F6E" w:rsidRPr="00C70F6E">
        <w:rPr>
          <w:rFonts w:cs="Arial"/>
          <w:color w:val="202124"/>
          <w:sz w:val="20"/>
          <w:shd w:val="clear" w:color="auto" w:fill="FFFFFF"/>
        </w:rPr>
        <w:t>Ward</w:t>
      </w:r>
      <w:r w:rsidR="006811E5">
        <w:rPr>
          <w:rFonts w:cs="Arial"/>
          <w:color w:val="202124"/>
          <w:sz w:val="20"/>
          <w:shd w:val="clear" w:color="auto" w:fill="FFFFFF"/>
        </w:rPr>
        <w:t xml:space="preserve">  </w:t>
      </w:r>
      <w:r w:rsidR="006811E5" w:rsidRPr="00605261">
        <w:rPr>
          <w:rFonts w:cs="Arial"/>
          <w:color w:val="202124"/>
          <w:sz w:val="20"/>
          <w:shd w:val="clear" w:color="auto" w:fill="FFFFFF"/>
        </w:rPr>
        <w:t>-</w:t>
      </w:r>
      <w:proofErr w:type="gramEnd"/>
      <w:r w:rsidR="006811E5" w:rsidRPr="00605261">
        <w:rPr>
          <w:rFonts w:cs="Arial"/>
          <w:color w:val="202124"/>
          <w:sz w:val="20"/>
          <w:shd w:val="clear" w:color="auto" w:fill="FFFFFF"/>
        </w:rPr>
        <w:t xml:space="preserve"> </w:t>
      </w:r>
      <w:r w:rsidR="006811E5" w:rsidRPr="00605261">
        <w:rPr>
          <w:rFonts w:cs="Arial"/>
          <w:color w:val="222222"/>
          <w:sz w:val="20"/>
          <w:shd w:val="clear" w:color="auto" w:fill="FFFFFF"/>
        </w:rPr>
        <w:t>consultation part of the review, runs until 21 August</w:t>
      </w:r>
    </w:p>
    <w:p w14:paraId="74627869" w14:textId="51D84966" w:rsidR="005166E5" w:rsidRDefault="005166E5" w:rsidP="005C7460">
      <w:pPr>
        <w:shd w:val="clear" w:color="auto" w:fill="FFFFFF"/>
        <w:ind w:left="720"/>
        <w:rPr>
          <w:rFonts w:cs="Arial"/>
          <w:color w:val="202124"/>
          <w:sz w:val="20"/>
          <w:shd w:val="clear" w:color="auto" w:fill="FFFFFF"/>
        </w:rPr>
      </w:pPr>
      <w:r w:rsidRPr="005166E5">
        <w:rPr>
          <w:rFonts w:cs="Arial"/>
          <w:color w:val="202124"/>
          <w:sz w:val="20"/>
          <w:shd w:val="clear" w:color="auto" w:fill="FFFFFF"/>
        </w:rPr>
        <w:t xml:space="preserve">Tonbridge &amp; </w:t>
      </w:r>
      <w:proofErr w:type="spellStart"/>
      <w:r w:rsidRPr="005166E5">
        <w:rPr>
          <w:rFonts w:cs="Arial"/>
          <w:color w:val="202124"/>
          <w:sz w:val="20"/>
          <w:shd w:val="clear" w:color="auto" w:fill="FFFFFF"/>
        </w:rPr>
        <w:t>Malling</w:t>
      </w:r>
      <w:proofErr w:type="spellEnd"/>
      <w:r w:rsidRPr="005166E5">
        <w:rPr>
          <w:rFonts w:cs="Arial"/>
          <w:color w:val="202124"/>
          <w:sz w:val="20"/>
          <w:shd w:val="clear" w:color="auto" w:fill="FFFFFF"/>
        </w:rPr>
        <w:t xml:space="preserve"> Community Safety Partnership newsletter Summer 2022</w:t>
      </w:r>
    </w:p>
    <w:p w14:paraId="665B9328" w14:textId="5CEF10FD" w:rsidR="00DA06B2" w:rsidRPr="006070BE" w:rsidRDefault="00DA06B2" w:rsidP="005C7460">
      <w:pPr>
        <w:shd w:val="clear" w:color="auto" w:fill="FFFFFF"/>
        <w:ind w:left="720"/>
        <w:rPr>
          <w:rFonts w:cs="Arial"/>
          <w:sz w:val="20"/>
          <w:shd w:val="clear" w:color="auto" w:fill="FFFFFF"/>
        </w:rPr>
      </w:pPr>
      <w:r w:rsidRPr="006070BE">
        <w:rPr>
          <w:rFonts w:cs="Arial"/>
          <w:color w:val="202124"/>
          <w:sz w:val="20"/>
          <w:shd w:val="clear" w:color="auto" w:fill="FFFFFF"/>
        </w:rPr>
        <w:t xml:space="preserve">Tonbridge and </w:t>
      </w:r>
      <w:proofErr w:type="spellStart"/>
      <w:r w:rsidRPr="006070BE">
        <w:rPr>
          <w:rFonts w:cs="Arial"/>
          <w:color w:val="202124"/>
          <w:sz w:val="20"/>
          <w:shd w:val="clear" w:color="auto" w:fill="FFFFFF"/>
        </w:rPr>
        <w:t>Malling</w:t>
      </w:r>
      <w:proofErr w:type="spellEnd"/>
      <w:r w:rsidRPr="006070BE">
        <w:rPr>
          <w:rFonts w:cs="Arial"/>
          <w:color w:val="202124"/>
          <w:sz w:val="20"/>
          <w:shd w:val="clear" w:color="auto" w:fill="FFFFFF"/>
        </w:rPr>
        <w:t xml:space="preserve"> Ramblers August walks</w:t>
      </w:r>
    </w:p>
    <w:p w14:paraId="5B18615B" w14:textId="6FA6FF4D" w:rsidR="0038702B" w:rsidRPr="000D1738" w:rsidRDefault="0038702B" w:rsidP="00F5618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D1738">
        <w:rPr>
          <w:rFonts w:ascii="Arial" w:hAnsi="Arial" w:cs="Arial"/>
          <w:b/>
          <w:sz w:val="20"/>
          <w:szCs w:val="20"/>
        </w:rPr>
        <w:t>Chairs Action and Correspondence</w:t>
      </w:r>
      <w:r w:rsidR="007917C9">
        <w:rPr>
          <w:rFonts w:ascii="Arial" w:hAnsi="Arial" w:cs="Arial"/>
          <w:b/>
          <w:sz w:val="20"/>
          <w:szCs w:val="20"/>
        </w:rPr>
        <w:t xml:space="preserve"> - </w:t>
      </w:r>
      <w:r w:rsidR="007917C9" w:rsidRPr="007917C9">
        <w:rPr>
          <w:rFonts w:ascii="Arial" w:hAnsi="Arial" w:cs="Arial"/>
          <w:bCs/>
          <w:sz w:val="20"/>
          <w:szCs w:val="20"/>
        </w:rPr>
        <w:t>None</w:t>
      </w:r>
    </w:p>
    <w:p w14:paraId="115AC9EB" w14:textId="0D9C26EF" w:rsidR="0038702B" w:rsidRPr="0038702B" w:rsidRDefault="00BD23BD" w:rsidP="0038702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2935">
        <w:rPr>
          <w:rFonts w:ascii="Arial" w:hAnsi="Arial" w:cs="Arial"/>
          <w:b/>
          <w:sz w:val="20"/>
          <w:szCs w:val="20"/>
        </w:rPr>
        <w:t>Finance</w:t>
      </w:r>
      <w:r>
        <w:rPr>
          <w:rFonts w:ascii="Arial" w:hAnsi="Arial" w:cs="Arial"/>
          <w:b/>
          <w:sz w:val="20"/>
          <w:szCs w:val="20"/>
        </w:rPr>
        <w:t xml:space="preserve"> &amp; Policy</w:t>
      </w:r>
    </w:p>
    <w:p w14:paraId="1C8610BC" w14:textId="72B0D0A7" w:rsidR="00BD23BD" w:rsidRPr="000F2935" w:rsidRDefault="0038702B" w:rsidP="00FB400A">
      <w:pPr>
        <w:pStyle w:val="NoSpacing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7441C4">
        <w:rPr>
          <w:rFonts w:ascii="Arial" w:hAnsi="Arial" w:cs="Arial"/>
          <w:b/>
          <w:sz w:val="20"/>
          <w:szCs w:val="20"/>
        </w:rPr>
        <w:t>2</w:t>
      </w:r>
      <w:r w:rsidR="00BD23BD" w:rsidRPr="000F2935">
        <w:rPr>
          <w:rFonts w:ascii="Arial" w:hAnsi="Arial" w:cs="Arial"/>
          <w:b/>
          <w:sz w:val="20"/>
          <w:szCs w:val="20"/>
        </w:rPr>
        <w:t>.1</w:t>
      </w:r>
      <w:r w:rsidR="00E67C92">
        <w:rPr>
          <w:rFonts w:ascii="Arial" w:hAnsi="Arial" w:cs="Arial"/>
          <w:sz w:val="20"/>
          <w:szCs w:val="20"/>
        </w:rPr>
        <w:t xml:space="preserve">     </w:t>
      </w:r>
      <w:r w:rsidR="00740001">
        <w:rPr>
          <w:rFonts w:ascii="Arial" w:hAnsi="Arial" w:cs="Arial"/>
          <w:sz w:val="20"/>
          <w:szCs w:val="20"/>
        </w:rPr>
        <w:t xml:space="preserve">   </w:t>
      </w:r>
      <w:r w:rsidR="00BD23BD" w:rsidRPr="000F2935">
        <w:rPr>
          <w:rFonts w:ascii="Arial" w:hAnsi="Arial" w:cs="Arial"/>
          <w:b/>
          <w:sz w:val="20"/>
          <w:szCs w:val="20"/>
        </w:rPr>
        <w:t>Payment of Accounts</w:t>
      </w:r>
      <w:r w:rsidR="00BD23BD" w:rsidRPr="000F2935">
        <w:rPr>
          <w:rFonts w:ascii="Arial" w:hAnsi="Arial" w:cs="Arial"/>
          <w:sz w:val="20"/>
          <w:szCs w:val="20"/>
        </w:rPr>
        <w:t xml:space="preserve"> – </w:t>
      </w:r>
      <w:r w:rsidR="009E1F6D">
        <w:rPr>
          <w:rFonts w:ascii="Arial" w:hAnsi="Arial" w:cs="Arial"/>
          <w:sz w:val="20"/>
          <w:szCs w:val="20"/>
        </w:rPr>
        <w:t>A</w:t>
      </w:r>
      <w:r w:rsidR="00BD23BD" w:rsidRPr="000F2935">
        <w:rPr>
          <w:rFonts w:ascii="Arial" w:hAnsi="Arial" w:cs="Arial"/>
          <w:sz w:val="20"/>
          <w:szCs w:val="20"/>
        </w:rPr>
        <w:t xml:space="preserve">ccounts </w:t>
      </w:r>
      <w:r w:rsidR="008A74DA">
        <w:rPr>
          <w:rFonts w:ascii="Arial" w:hAnsi="Arial" w:cs="Arial"/>
          <w:sz w:val="20"/>
          <w:szCs w:val="20"/>
        </w:rPr>
        <w:t>were</w:t>
      </w:r>
      <w:r w:rsidR="00BD23BD" w:rsidRPr="000F2935">
        <w:rPr>
          <w:rFonts w:ascii="Arial" w:hAnsi="Arial" w:cs="Arial"/>
          <w:sz w:val="20"/>
          <w:szCs w:val="20"/>
        </w:rPr>
        <w:t xml:space="preserve"> presented for agreement to pay:</w:t>
      </w:r>
      <w:r w:rsidR="00B622A4">
        <w:rPr>
          <w:rFonts w:ascii="Arial" w:hAnsi="Arial" w:cs="Arial"/>
          <w:sz w:val="20"/>
          <w:szCs w:val="20"/>
        </w:rPr>
        <w:t xml:space="preserve"> Cllrs Bate and </w:t>
      </w:r>
      <w:r w:rsidR="004767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FB400A">
        <w:rPr>
          <w:rFonts w:ascii="Arial" w:hAnsi="Arial" w:cs="Arial"/>
          <w:sz w:val="20"/>
          <w:szCs w:val="20"/>
        </w:rPr>
        <w:t xml:space="preserve"> </w:t>
      </w:r>
      <w:r w:rsidR="004767A0">
        <w:rPr>
          <w:rFonts w:ascii="Arial" w:hAnsi="Arial" w:cs="Arial"/>
          <w:sz w:val="20"/>
          <w:szCs w:val="20"/>
        </w:rPr>
        <w:t xml:space="preserve">    Sheldrick </w:t>
      </w:r>
      <w:r w:rsidR="00FB400A">
        <w:rPr>
          <w:rFonts w:ascii="Arial" w:hAnsi="Arial" w:cs="Arial"/>
          <w:sz w:val="20"/>
          <w:szCs w:val="20"/>
        </w:rPr>
        <w:t>signed the cheques.</w:t>
      </w:r>
    </w:p>
    <w:p w14:paraId="5E3CBCA9" w14:textId="0B8B36FE" w:rsidR="00FB5C31" w:rsidRDefault="00E67C92" w:rsidP="00FB5C3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A7E15">
        <w:rPr>
          <w:rFonts w:ascii="Arial" w:hAnsi="Arial" w:cs="Arial"/>
          <w:sz w:val="20"/>
          <w:szCs w:val="20"/>
        </w:rPr>
        <w:t xml:space="preserve"> </w:t>
      </w:r>
      <w:r w:rsidR="002B10CF">
        <w:rPr>
          <w:rFonts w:ascii="Arial" w:hAnsi="Arial" w:cs="Arial"/>
          <w:sz w:val="20"/>
          <w:szCs w:val="20"/>
        </w:rPr>
        <w:tab/>
      </w:r>
      <w:r w:rsidR="00BD23BD" w:rsidRPr="000F2935">
        <w:rPr>
          <w:rFonts w:ascii="Arial" w:hAnsi="Arial" w:cs="Arial"/>
          <w:sz w:val="20"/>
          <w:szCs w:val="20"/>
        </w:rPr>
        <w:t xml:space="preserve">Parish Clerk </w:t>
      </w:r>
      <w:r w:rsidR="00F14C16">
        <w:rPr>
          <w:rFonts w:ascii="Arial" w:hAnsi="Arial" w:cs="Arial"/>
          <w:sz w:val="20"/>
          <w:szCs w:val="20"/>
        </w:rPr>
        <w:t>June</w:t>
      </w:r>
      <w:r w:rsidR="00D85F00">
        <w:rPr>
          <w:rFonts w:ascii="Arial" w:hAnsi="Arial" w:cs="Arial"/>
          <w:sz w:val="20"/>
          <w:szCs w:val="20"/>
        </w:rPr>
        <w:t xml:space="preserve"> </w:t>
      </w:r>
      <w:r w:rsidR="00BD23BD" w:rsidRPr="000F2935">
        <w:rPr>
          <w:rFonts w:ascii="Arial" w:hAnsi="Arial" w:cs="Arial"/>
          <w:sz w:val="20"/>
          <w:szCs w:val="20"/>
        </w:rPr>
        <w:t>Salary</w:t>
      </w:r>
      <w:r w:rsidR="000D5378">
        <w:rPr>
          <w:rFonts w:ascii="Arial" w:hAnsi="Arial" w:cs="Arial"/>
          <w:sz w:val="20"/>
          <w:szCs w:val="20"/>
        </w:rPr>
        <w:t xml:space="preserve"> </w:t>
      </w:r>
      <w:r w:rsidR="00A036F2">
        <w:rPr>
          <w:rFonts w:ascii="Arial" w:hAnsi="Arial" w:cs="Arial"/>
          <w:sz w:val="20"/>
          <w:szCs w:val="20"/>
        </w:rPr>
        <w:t>&amp; Expenses</w:t>
      </w:r>
      <w:r w:rsidR="00A036F2">
        <w:rPr>
          <w:rFonts w:ascii="Arial" w:hAnsi="Arial" w:cs="Arial"/>
          <w:sz w:val="20"/>
          <w:szCs w:val="20"/>
        </w:rPr>
        <w:tab/>
      </w:r>
      <w:r w:rsidR="00FB5C31">
        <w:rPr>
          <w:rFonts w:ascii="Arial" w:hAnsi="Arial" w:cs="Arial"/>
          <w:sz w:val="20"/>
          <w:szCs w:val="20"/>
        </w:rPr>
        <w:tab/>
      </w:r>
      <w:r w:rsidR="00FB5C31">
        <w:rPr>
          <w:rFonts w:ascii="Arial" w:hAnsi="Arial" w:cs="Arial"/>
          <w:sz w:val="20"/>
          <w:szCs w:val="20"/>
        </w:rPr>
        <w:tab/>
      </w:r>
      <w:r w:rsidR="00135220">
        <w:rPr>
          <w:rFonts w:ascii="Arial" w:hAnsi="Arial" w:cs="Arial"/>
          <w:sz w:val="20"/>
          <w:szCs w:val="20"/>
        </w:rPr>
        <w:tab/>
      </w:r>
      <w:r w:rsidR="00FB5C31">
        <w:rPr>
          <w:rFonts w:ascii="Arial" w:hAnsi="Arial" w:cs="Arial"/>
          <w:sz w:val="20"/>
          <w:szCs w:val="20"/>
        </w:rPr>
        <w:t>£</w:t>
      </w:r>
      <w:r w:rsidR="00B84C29">
        <w:rPr>
          <w:rFonts w:ascii="Arial" w:hAnsi="Arial" w:cs="Arial"/>
          <w:sz w:val="20"/>
          <w:szCs w:val="20"/>
        </w:rPr>
        <w:t>507.57</w:t>
      </w:r>
    </w:p>
    <w:p w14:paraId="2B4D6085" w14:textId="261ED3A4" w:rsidR="00FB4FEA" w:rsidRDefault="00FB4FEA" w:rsidP="00FB5C3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Microsoft 365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£</w:t>
      </w:r>
      <w:proofErr w:type="gramEnd"/>
      <w:r>
        <w:rPr>
          <w:rFonts w:ascii="Arial" w:hAnsi="Arial" w:cs="Arial"/>
          <w:sz w:val="20"/>
          <w:szCs w:val="20"/>
        </w:rPr>
        <w:t>59.99</w:t>
      </w:r>
    </w:p>
    <w:p w14:paraId="5B1E7A5B" w14:textId="2F049012" w:rsidR="00B14D90" w:rsidRDefault="006D71BC" w:rsidP="00FB5C31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HMRC</w:t>
      </w:r>
      <w:r w:rsidR="00A929EE">
        <w:rPr>
          <w:rFonts w:ascii="Arial" w:hAnsi="Arial" w:cs="Arial"/>
          <w:sz w:val="20"/>
          <w:szCs w:val="20"/>
        </w:rPr>
        <w:t xml:space="preserve"> – </w:t>
      </w:r>
      <w:r w:rsidR="00C31D8B">
        <w:rPr>
          <w:rFonts w:ascii="Arial" w:hAnsi="Arial" w:cs="Arial"/>
          <w:sz w:val="20"/>
          <w:szCs w:val="20"/>
        </w:rPr>
        <w:t xml:space="preserve">Clerks </w:t>
      </w:r>
      <w:r w:rsidR="00A929EE">
        <w:rPr>
          <w:rFonts w:ascii="Arial" w:hAnsi="Arial" w:cs="Arial"/>
          <w:sz w:val="20"/>
          <w:szCs w:val="20"/>
        </w:rPr>
        <w:t>Tax &amp; NI Contribution</w:t>
      </w:r>
      <w:r w:rsidR="00674382">
        <w:rPr>
          <w:rFonts w:ascii="Arial" w:hAnsi="Arial" w:cs="Arial"/>
          <w:sz w:val="20"/>
          <w:szCs w:val="20"/>
        </w:rPr>
        <w:tab/>
      </w:r>
      <w:r w:rsidR="00740001">
        <w:rPr>
          <w:rFonts w:ascii="Arial" w:hAnsi="Arial" w:cs="Arial"/>
          <w:sz w:val="20"/>
          <w:szCs w:val="20"/>
        </w:rPr>
        <w:tab/>
      </w:r>
      <w:r w:rsidR="00740001">
        <w:rPr>
          <w:rFonts w:ascii="Arial" w:hAnsi="Arial" w:cs="Arial"/>
          <w:sz w:val="20"/>
          <w:szCs w:val="20"/>
        </w:rPr>
        <w:tab/>
      </w:r>
      <w:proofErr w:type="gramStart"/>
      <w:r w:rsidR="00135220">
        <w:rPr>
          <w:rFonts w:ascii="Arial" w:hAnsi="Arial" w:cs="Arial"/>
          <w:sz w:val="20"/>
          <w:szCs w:val="20"/>
        </w:rPr>
        <w:tab/>
      </w:r>
      <w:r w:rsidR="00993328">
        <w:rPr>
          <w:rFonts w:ascii="Arial" w:hAnsi="Arial" w:cs="Arial"/>
          <w:sz w:val="20"/>
          <w:szCs w:val="20"/>
        </w:rPr>
        <w:t xml:space="preserve">  </w:t>
      </w:r>
      <w:r w:rsidR="00674382">
        <w:rPr>
          <w:rFonts w:ascii="Arial" w:hAnsi="Arial" w:cs="Arial"/>
          <w:sz w:val="20"/>
          <w:szCs w:val="20"/>
        </w:rPr>
        <w:t>£</w:t>
      </w:r>
      <w:proofErr w:type="gramEnd"/>
      <w:r w:rsidR="00993328">
        <w:rPr>
          <w:rFonts w:ascii="Arial" w:hAnsi="Arial" w:cs="Arial"/>
          <w:sz w:val="20"/>
          <w:szCs w:val="20"/>
        </w:rPr>
        <w:t>17.20</w:t>
      </w:r>
    </w:p>
    <w:p w14:paraId="4577287B" w14:textId="3E71A3C9" w:rsidR="00F14C16" w:rsidRDefault="00F14C16" w:rsidP="00FB5C31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 Clerk July Salary</w:t>
      </w:r>
      <w:r w:rsidR="00B84C29">
        <w:rPr>
          <w:rFonts w:ascii="Arial" w:hAnsi="Arial" w:cs="Arial"/>
          <w:sz w:val="20"/>
          <w:szCs w:val="20"/>
        </w:rPr>
        <w:t xml:space="preserve"> </w:t>
      </w:r>
      <w:r w:rsidR="00016A7E">
        <w:rPr>
          <w:rFonts w:ascii="Arial" w:hAnsi="Arial" w:cs="Arial"/>
          <w:sz w:val="20"/>
          <w:szCs w:val="20"/>
        </w:rPr>
        <w:tab/>
      </w:r>
      <w:r w:rsidR="00016A7E">
        <w:rPr>
          <w:rFonts w:ascii="Arial" w:hAnsi="Arial" w:cs="Arial"/>
          <w:sz w:val="20"/>
          <w:szCs w:val="20"/>
        </w:rPr>
        <w:tab/>
      </w:r>
      <w:r w:rsidR="00016A7E">
        <w:rPr>
          <w:rFonts w:ascii="Arial" w:hAnsi="Arial" w:cs="Arial"/>
          <w:sz w:val="20"/>
          <w:szCs w:val="20"/>
        </w:rPr>
        <w:tab/>
      </w:r>
      <w:r w:rsidR="00016A7E">
        <w:rPr>
          <w:rFonts w:ascii="Arial" w:hAnsi="Arial" w:cs="Arial"/>
          <w:sz w:val="20"/>
          <w:szCs w:val="20"/>
        </w:rPr>
        <w:tab/>
      </w:r>
      <w:r w:rsidR="00016A7E">
        <w:rPr>
          <w:rFonts w:ascii="Arial" w:hAnsi="Arial" w:cs="Arial"/>
          <w:sz w:val="20"/>
          <w:szCs w:val="20"/>
        </w:rPr>
        <w:tab/>
      </w:r>
      <w:r w:rsidR="00B84C29">
        <w:rPr>
          <w:rFonts w:ascii="Arial" w:hAnsi="Arial" w:cs="Arial"/>
          <w:sz w:val="20"/>
          <w:szCs w:val="20"/>
        </w:rPr>
        <w:t>£</w:t>
      </w:r>
      <w:r w:rsidR="00016A7E">
        <w:rPr>
          <w:rFonts w:ascii="Arial" w:hAnsi="Arial" w:cs="Arial"/>
          <w:sz w:val="20"/>
          <w:szCs w:val="20"/>
        </w:rPr>
        <w:t>468.62</w:t>
      </w:r>
    </w:p>
    <w:p w14:paraId="612D69F3" w14:textId="0136D5E3" w:rsidR="00F14C16" w:rsidRDefault="00F14C16" w:rsidP="00FB5C31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HMRC – Clerks Tax &amp; NI</w:t>
      </w:r>
      <w:r w:rsidR="00016A7E">
        <w:rPr>
          <w:rFonts w:ascii="Arial" w:hAnsi="Arial" w:cs="Arial"/>
          <w:sz w:val="20"/>
          <w:szCs w:val="20"/>
        </w:rPr>
        <w:t xml:space="preserve"> </w:t>
      </w:r>
      <w:r w:rsidR="00016A7E">
        <w:rPr>
          <w:rFonts w:ascii="Arial" w:hAnsi="Arial" w:cs="Arial"/>
          <w:sz w:val="20"/>
          <w:szCs w:val="20"/>
        </w:rPr>
        <w:tab/>
      </w:r>
      <w:r w:rsidR="00016A7E">
        <w:rPr>
          <w:rFonts w:ascii="Arial" w:hAnsi="Arial" w:cs="Arial"/>
          <w:sz w:val="20"/>
          <w:szCs w:val="20"/>
        </w:rPr>
        <w:tab/>
      </w:r>
      <w:r w:rsidR="00016A7E">
        <w:rPr>
          <w:rFonts w:ascii="Arial" w:hAnsi="Arial" w:cs="Arial"/>
          <w:sz w:val="20"/>
          <w:szCs w:val="20"/>
        </w:rPr>
        <w:tab/>
      </w:r>
      <w:r w:rsidR="00016A7E">
        <w:rPr>
          <w:rFonts w:ascii="Arial" w:hAnsi="Arial" w:cs="Arial"/>
          <w:sz w:val="20"/>
          <w:szCs w:val="20"/>
        </w:rPr>
        <w:tab/>
      </w:r>
      <w:proofErr w:type="gramStart"/>
      <w:r w:rsidR="00016A7E">
        <w:rPr>
          <w:rFonts w:ascii="Arial" w:hAnsi="Arial" w:cs="Arial"/>
          <w:sz w:val="20"/>
          <w:szCs w:val="20"/>
        </w:rPr>
        <w:tab/>
        <w:t xml:space="preserve">  £</w:t>
      </w:r>
      <w:proofErr w:type="gramEnd"/>
      <w:r w:rsidR="00016A7E">
        <w:rPr>
          <w:rFonts w:ascii="Arial" w:hAnsi="Arial" w:cs="Arial"/>
          <w:sz w:val="20"/>
          <w:szCs w:val="20"/>
        </w:rPr>
        <w:t>17.20</w:t>
      </w:r>
    </w:p>
    <w:p w14:paraId="548EE9C7" w14:textId="5B561395" w:rsidR="006C6132" w:rsidRDefault="00D21029" w:rsidP="007441C4">
      <w:pPr>
        <w:pStyle w:val="NoSpacing"/>
        <w:numPr>
          <w:ilvl w:val="1"/>
          <w:numId w:val="21"/>
        </w:numPr>
        <w:rPr>
          <w:rFonts w:ascii="Arial" w:hAnsi="Arial" w:cs="Arial"/>
          <w:snapToGrid w:val="0"/>
          <w:sz w:val="20"/>
          <w:szCs w:val="20"/>
          <w:lang w:val="en-US"/>
        </w:rPr>
      </w:pPr>
      <w:r w:rsidRPr="00674382">
        <w:rPr>
          <w:rFonts w:ascii="Arial" w:hAnsi="Arial" w:cs="Arial"/>
          <w:snapToGrid w:val="0"/>
          <w:sz w:val="20"/>
          <w:szCs w:val="20"/>
          <w:lang w:val="en-US"/>
        </w:rPr>
        <w:t>Timesheet Report</w:t>
      </w:r>
      <w:r w:rsidR="00006931" w:rsidRPr="00674382">
        <w:rPr>
          <w:rFonts w:ascii="Arial" w:hAnsi="Arial" w:cs="Arial"/>
          <w:snapToGrid w:val="0"/>
          <w:sz w:val="20"/>
          <w:szCs w:val="20"/>
          <w:lang w:val="en-US"/>
        </w:rPr>
        <w:t xml:space="preserve"> – </w:t>
      </w:r>
      <w:r w:rsidR="00F14C16">
        <w:rPr>
          <w:rFonts w:ascii="Arial" w:hAnsi="Arial" w:cs="Arial"/>
          <w:snapToGrid w:val="0"/>
          <w:sz w:val="20"/>
          <w:szCs w:val="20"/>
          <w:lang w:val="en-US"/>
        </w:rPr>
        <w:t>June</w:t>
      </w:r>
      <w:r w:rsidR="00FB400A">
        <w:rPr>
          <w:rFonts w:ascii="Arial" w:hAnsi="Arial" w:cs="Arial"/>
          <w:snapToGrid w:val="0"/>
          <w:sz w:val="20"/>
          <w:szCs w:val="20"/>
          <w:lang w:val="en-US"/>
        </w:rPr>
        <w:t>, circulated</w:t>
      </w:r>
    </w:p>
    <w:p w14:paraId="6EB59E36" w14:textId="26BEC237" w:rsidR="00562234" w:rsidRDefault="00F14C16" w:rsidP="00276083">
      <w:pPr>
        <w:pStyle w:val="NoSpacing"/>
        <w:numPr>
          <w:ilvl w:val="1"/>
          <w:numId w:val="21"/>
        </w:numPr>
        <w:rPr>
          <w:rFonts w:ascii="Arial" w:hAnsi="Arial" w:cs="Arial"/>
          <w:snapToGrid w:val="0"/>
          <w:sz w:val="20"/>
          <w:szCs w:val="20"/>
          <w:lang w:val="en-US"/>
        </w:rPr>
      </w:pPr>
      <w:r>
        <w:rPr>
          <w:rFonts w:ascii="Arial" w:hAnsi="Arial" w:cs="Arial"/>
          <w:snapToGrid w:val="0"/>
          <w:sz w:val="20"/>
          <w:szCs w:val="20"/>
          <w:lang w:val="en-US"/>
        </w:rPr>
        <w:t>Sign mandate form to close HSBC current account</w:t>
      </w:r>
      <w:r w:rsidR="00FB400A">
        <w:rPr>
          <w:rFonts w:ascii="Arial" w:hAnsi="Arial" w:cs="Arial"/>
          <w:snapToGrid w:val="0"/>
          <w:sz w:val="20"/>
          <w:szCs w:val="20"/>
          <w:lang w:val="en-US"/>
        </w:rPr>
        <w:t xml:space="preserve"> – Cllrs Redman, Sheldrick and</w:t>
      </w:r>
      <w:r w:rsidR="004767A0">
        <w:rPr>
          <w:rFonts w:ascii="Arial" w:hAnsi="Arial" w:cs="Arial"/>
          <w:snapToGrid w:val="0"/>
          <w:sz w:val="20"/>
          <w:szCs w:val="20"/>
          <w:lang w:val="en-US"/>
        </w:rPr>
        <w:t xml:space="preserve">                                      </w:t>
      </w:r>
      <w:r w:rsidR="00FB400A">
        <w:rPr>
          <w:rFonts w:ascii="Arial" w:hAnsi="Arial" w:cs="Arial"/>
          <w:snapToGrid w:val="0"/>
          <w:sz w:val="20"/>
          <w:szCs w:val="20"/>
          <w:lang w:val="en-US"/>
        </w:rPr>
        <w:t xml:space="preserve">  Bate signed the mandate and the Clerk will pass the forms to Cllr Tyler to sign.</w:t>
      </w:r>
    </w:p>
    <w:p w14:paraId="131CCEE7" w14:textId="3B4AFEC0" w:rsidR="007C4F4B" w:rsidRPr="00674382" w:rsidRDefault="00BF65BE" w:rsidP="0024514E">
      <w:pPr>
        <w:pStyle w:val="NoSpacing"/>
        <w:ind w:left="952"/>
        <w:rPr>
          <w:rFonts w:ascii="Arial" w:hAnsi="Arial" w:cs="Arial"/>
          <w:snapToGrid w:val="0"/>
          <w:sz w:val="20"/>
          <w:szCs w:val="20"/>
          <w:lang w:val="en-US"/>
        </w:rPr>
      </w:pPr>
      <w:r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</w:p>
    <w:p w14:paraId="533A3FE5" w14:textId="01FFD7E9" w:rsidR="005B7891" w:rsidRDefault="0052528F" w:rsidP="0052528F">
      <w:pPr>
        <w:pStyle w:val="NoSpacing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7608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BD23BD" w:rsidRPr="00D21029">
        <w:rPr>
          <w:rFonts w:ascii="Arial" w:hAnsi="Arial" w:cs="Arial"/>
          <w:b/>
          <w:sz w:val="20"/>
          <w:szCs w:val="20"/>
        </w:rPr>
        <w:t xml:space="preserve">Planning </w:t>
      </w:r>
      <w:r w:rsidR="00F611A6">
        <w:rPr>
          <w:rFonts w:ascii="Arial" w:hAnsi="Arial" w:cs="Arial"/>
          <w:b/>
          <w:sz w:val="20"/>
          <w:szCs w:val="20"/>
        </w:rPr>
        <w:t>Matters</w:t>
      </w:r>
    </w:p>
    <w:p w14:paraId="1E379BB8" w14:textId="0EB3E95A" w:rsidR="000505C6" w:rsidRPr="004767A0" w:rsidRDefault="00D31F5B" w:rsidP="00D31F5B">
      <w:pPr>
        <w:pStyle w:val="NoSpacing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          </w:t>
      </w:r>
      <w:r w:rsidR="00D435AA">
        <w:rPr>
          <w:rFonts w:ascii="Arial" w:hAnsi="Arial" w:cs="Arial"/>
          <w:b/>
          <w:sz w:val="20"/>
        </w:rPr>
        <w:t>1</w:t>
      </w:r>
      <w:r w:rsidR="00276083">
        <w:rPr>
          <w:rFonts w:ascii="Arial" w:hAnsi="Arial" w:cs="Arial"/>
          <w:b/>
          <w:sz w:val="20"/>
        </w:rPr>
        <w:t>3</w:t>
      </w:r>
      <w:r w:rsidR="0052528F">
        <w:rPr>
          <w:rFonts w:ascii="Arial" w:hAnsi="Arial" w:cs="Arial"/>
          <w:b/>
          <w:sz w:val="20"/>
        </w:rPr>
        <w:t>.</w:t>
      </w:r>
      <w:r w:rsidR="00D435AA">
        <w:rPr>
          <w:rFonts w:ascii="Arial" w:hAnsi="Arial" w:cs="Arial"/>
          <w:b/>
          <w:sz w:val="20"/>
        </w:rPr>
        <w:t>1</w:t>
      </w:r>
      <w:r w:rsidR="00D435AA">
        <w:rPr>
          <w:rFonts w:ascii="Arial" w:hAnsi="Arial" w:cs="Arial"/>
          <w:b/>
          <w:sz w:val="20"/>
        </w:rPr>
        <w:tab/>
      </w:r>
      <w:r w:rsidR="00D024B5" w:rsidRPr="007C4F4B">
        <w:rPr>
          <w:rFonts w:ascii="Arial" w:hAnsi="Arial" w:cs="Arial"/>
          <w:b/>
          <w:sz w:val="20"/>
        </w:rPr>
        <w:t xml:space="preserve">Local Plan </w:t>
      </w:r>
      <w:r w:rsidR="006E6250">
        <w:rPr>
          <w:rFonts w:ascii="Arial" w:hAnsi="Arial" w:cs="Arial"/>
          <w:b/>
          <w:sz w:val="20"/>
        </w:rPr>
        <w:t>–</w:t>
      </w:r>
      <w:r w:rsidR="0052528F">
        <w:rPr>
          <w:rFonts w:ascii="Arial" w:hAnsi="Arial" w:cs="Arial"/>
          <w:b/>
          <w:sz w:val="20"/>
        </w:rPr>
        <w:t xml:space="preserve"> </w:t>
      </w:r>
      <w:proofErr w:type="gramStart"/>
      <w:r w:rsidR="00A0273D">
        <w:rPr>
          <w:rFonts w:ascii="Arial" w:hAnsi="Arial" w:cs="Arial"/>
          <w:b/>
          <w:sz w:val="20"/>
        </w:rPr>
        <w:t>Update</w:t>
      </w:r>
      <w:r w:rsidR="007032FC">
        <w:rPr>
          <w:rFonts w:ascii="Arial" w:hAnsi="Arial" w:cs="Arial"/>
          <w:b/>
          <w:sz w:val="20"/>
        </w:rPr>
        <w:t xml:space="preserve"> </w:t>
      </w:r>
      <w:r w:rsidR="004767A0">
        <w:rPr>
          <w:rFonts w:ascii="Arial" w:hAnsi="Arial" w:cs="Arial"/>
          <w:b/>
          <w:sz w:val="20"/>
        </w:rPr>
        <w:t xml:space="preserve"> -</w:t>
      </w:r>
      <w:proofErr w:type="gramEnd"/>
      <w:r w:rsidR="004767A0">
        <w:rPr>
          <w:rFonts w:ascii="Arial" w:hAnsi="Arial" w:cs="Arial"/>
          <w:b/>
          <w:sz w:val="20"/>
        </w:rPr>
        <w:t xml:space="preserve"> </w:t>
      </w:r>
      <w:r w:rsidR="004767A0" w:rsidRPr="004767A0">
        <w:rPr>
          <w:rFonts w:ascii="Arial" w:hAnsi="Arial" w:cs="Arial"/>
          <w:bCs/>
          <w:sz w:val="20"/>
        </w:rPr>
        <w:t>Nothing to report</w:t>
      </w:r>
    </w:p>
    <w:p w14:paraId="0BF8C5A8" w14:textId="59C821D5" w:rsidR="0021469B" w:rsidRDefault="0052528F" w:rsidP="002E03F4">
      <w:pPr>
        <w:pStyle w:val="NoSpacing"/>
        <w:tabs>
          <w:tab w:val="left" w:pos="568"/>
        </w:tabs>
        <w:ind w:left="5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76083">
        <w:rPr>
          <w:rFonts w:ascii="Arial" w:hAnsi="Arial" w:cs="Arial"/>
          <w:b/>
          <w:sz w:val="20"/>
          <w:szCs w:val="20"/>
        </w:rPr>
        <w:t>3</w:t>
      </w:r>
      <w:r w:rsidR="00D85F00">
        <w:rPr>
          <w:rFonts w:ascii="Arial" w:hAnsi="Arial" w:cs="Arial"/>
          <w:b/>
          <w:sz w:val="20"/>
          <w:szCs w:val="20"/>
        </w:rPr>
        <w:t xml:space="preserve">.2 </w:t>
      </w:r>
      <w:r w:rsidR="00D85F00">
        <w:rPr>
          <w:rFonts w:ascii="Arial" w:hAnsi="Arial" w:cs="Arial"/>
          <w:b/>
          <w:sz w:val="20"/>
          <w:szCs w:val="20"/>
        </w:rPr>
        <w:tab/>
      </w:r>
      <w:r w:rsidR="0010282D" w:rsidRPr="00D21029">
        <w:rPr>
          <w:rFonts w:ascii="Arial" w:hAnsi="Arial" w:cs="Arial"/>
          <w:b/>
          <w:sz w:val="20"/>
          <w:szCs w:val="20"/>
        </w:rPr>
        <w:t xml:space="preserve">Planning </w:t>
      </w:r>
      <w:r w:rsidR="008F6913">
        <w:rPr>
          <w:rFonts w:ascii="Arial" w:hAnsi="Arial" w:cs="Arial"/>
          <w:b/>
          <w:sz w:val="20"/>
          <w:szCs w:val="20"/>
        </w:rPr>
        <w:t>Application</w:t>
      </w:r>
      <w:r w:rsidR="0010282D">
        <w:rPr>
          <w:rFonts w:ascii="Arial" w:hAnsi="Arial" w:cs="Arial"/>
          <w:b/>
          <w:sz w:val="20"/>
          <w:szCs w:val="20"/>
        </w:rPr>
        <w:t>s</w:t>
      </w:r>
    </w:p>
    <w:p w14:paraId="1406CE75" w14:textId="22092CEF" w:rsidR="00E71664" w:rsidRPr="00E71664" w:rsidRDefault="00E71664" w:rsidP="00E71664">
      <w:pPr>
        <w:pStyle w:val="NoSpacing"/>
        <w:tabs>
          <w:tab w:val="left" w:pos="568"/>
        </w:tabs>
        <w:ind w:left="568"/>
        <w:rPr>
          <w:rFonts w:ascii="Arial" w:hAnsi="Arial" w:cs="Arial"/>
          <w:bCs/>
          <w:sz w:val="20"/>
          <w:szCs w:val="20"/>
        </w:rPr>
      </w:pPr>
      <w:r w:rsidRPr="00E71664">
        <w:rPr>
          <w:rFonts w:ascii="Arial" w:hAnsi="Arial" w:cs="Arial"/>
          <w:b/>
          <w:sz w:val="20"/>
          <w:szCs w:val="20"/>
        </w:rPr>
        <w:t>TM/22/01264/FL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E71664">
        <w:rPr>
          <w:rFonts w:ascii="Arial" w:hAnsi="Arial" w:cs="Arial"/>
          <w:bCs/>
          <w:sz w:val="20"/>
          <w:szCs w:val="20"/>
        </w:rPr>
        <w:t>Ambleside, Reeds Lane, Shipbourne, Tonbridge, Kent, TN11 9RR.</w:t>
      </w:r>
    </w:p>
    <w:p w14:paraId="642B10BE" w14:textId="3D9E59B8" w:rsidR="00E71664" w:rsidRDefault="00E71664" w:rsidP="00E71664">
      <w:pPr>
        <w:pStyle w:val="NoSpacing"/>
        <w:tabs>
          <w:tab w:val="left" w:pos="568"/>
        </w:tabs>
        <w:ind w:left="568"/>
        <w:rPr>
          <w:rFonts w:ascii="Arial" w:hAnsi="Arial" w:cs="Arial"/>
          <w:bCs/>
          <w:sz w:val="20"/>
          <w:szCs w:val="20"/>
        </w:rPr>
      </w:pPr>
      <w:r w:rsidRPr="00E71664">
        <w:rPr>
          <w:rFonts w:ascii="Arial" w:hAnsi="Arial" w:cs="Arial"/>
          <w:bCs/>
          <w:sz w:val="20"/>
          <w:szCs w:val="20"/>
        </w:rPr>
        <w:t>Demolition of existing bungalow and replace with new dwelling</w:t>
      </w:r>
      <w:r w:rsidR="00675A8F">
        <w:rPr>
          <w:rFonts w:ascii="Arial" w:hAnsi="Arial" w:cs="Arial"/>
          <w:bCs/>
          <w:sz w:val="20"/>
          <w:szCs w:val="20"/>
        </w:rPr>
        <w:t xml:space="preserve">. </w:t>
      </w:r>
      <w:r w:rsidR="00F40BA3">
        <w:rPr>
          <w:rFonts w:ascii="Arial" w:hAnsi="Arial" w:cs="Arial"/>
          <w:bCs/>
          <w:sz w:val="20"/>
          <w:szCs w:val="20"/>
        </w:rPr>
        <w:t>“No comment”</w:t>
      </w:r>
      <w:r w:rsidR="00735725">
        <w:rPr>
          <w:rFonts w:ascii="Arial" w:hAnsi="Arial" w:cs="Arial"/>
          <w:bCs/>
          <w:sz w:val="20"/>
          <w:szCs w:val="20"/>
        </w:rPr>
        <w:t xml:space="preserve"> (Cllr Sheldrick left the meeting before this was discussed)</w:t>
      </w:r>
    </w:p>
    <w:p w14:paraId="5214A1F6" w14:textId="3A10416E" w:rsidR="00035171" w:rsidRPr="00035171" w:rsidRDefault="00035171" w:rsidP="001E51BA">
      <w:pPr>
        <w:pStyle w:val="NoSpacing"/>
        <w:tabs>
          <w:tab w:val="left" w:pos="568"/>
        </w:tabs>
        <w:ind w:left="568"/>
        <w:rPr>
          <w:rFonts w:ascii="Arial" w:hAnsi="Arial" w:cs="Arial"/>
          <w:bCs/>
          <w:sz w:val="20"/>
          <w:szCs w:val="20"/>
        </w:rPr>
      </w:pPr>
      <w:r w:rsidRPr="009841B3">
        <w:rPr>
          <w:rFonts w:ascii="Arial" w:hAnsi="Arial" w:cs="Arial"/>
          <w:b/>
          <w:sz w:val="20"/>
          <w:szCs w:val="20"/>
        </w:rPr>
        <w:t>TM/22/01365/FL</w:t>
      </w:r>
      <w:r w:rsidR="001E51BA">
        <w:rPr>
          <w:rFonts w:ascii="Arial" w:hAnsi="Arial" w:cs="Arial"/>
          <w:bCs/>
          <w:sz w:val="20"/>
          <w:szCs w:val="20"/>
        </w:rPr>
        <w:t xml:space="preserve"> - </w:t>
      </w:r>
      <w:r w:rsidRPr="00035171">
        <w:rPr>
          <w:rFonts w:ascii="Arial" w:hAnsi="Arial" w:cs="Arial"/>
          <w:bCs/>
          <w:sz w:val="20"/>
          <w:szCs w:val="20"/>
        </w:rPr>
        <w:t xml:space="preserve">Land South </w:t>
      </w:r>
      <w:r w:rsidR="009841B3" w:rsidRPr="00035171">
        <w:rPr>
          <w:rFonts w:ascii="Arial" w:hAnsi="Arial" w:cs="Arial"/>
          <w:bCs/>
          <w:sz w:val="20"/>
          <w:szCs w:val="20"/>
        </w:rPr>
        <w:t>of</w:t>
      </w:r>
      <w:r w:rsidRPr="00035171">
        <w:rPr>
          <w:rFonts w:ascii="Arial" w:hAnsi="Arial" w:cs="Arial"/>
          <w:bCs/>
          <w:sz w:val="20"/>
          <w:szCs w:val="20"/>
        </w:rPr>
        <w:t xml:space="preserve"> Woodbine Cottages</w:t>
      </w:r>
      <w:r w:rsidR="001E51BA">
        <w:rPr>
          <w:rFonts w:ascii="Arial" w:hAnsi="Arial" w:cs="Arial"/>
          <w:bCs/>
          <w:sz w:val="20"/>
          <w:szCs w:val="20"/>
        </w:rPr>
        <w:t>,</w:t>
      </w:r>
      <w:r w:rsidRPr="0003517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35171">
        <w:rPr>
          <w:rFonts w:ascii="Arial" w:hAnsi="Arial" w:cs="Arial"/>
          <w:bCs/>
          <w:sz w:val="20"/>
          <w:szCs w:val="20"/>
        </w:rPr>
        <w:t>Roughway</w:t>
      </w:r>
      <w:proofErr w:type="spellEnd"/>
      <w:r w:rsidRPr="00035171">
        <w:rPr>
          <w:rFonts w:ascii="Arial" w:hAnsi="Arial" w:cs="Arial"/>
          <w:bCs/>
          <w:sz w:val="20"/>
          <w:szCs w:val="20"/>
        </w:rPr>
        <w:t xml:space="preserve"> Lane</w:t>
      </w:r>
      <w:r w:rsidR="001E51BA">
        <w:rPr>
          <w:rFonts w:ascii="Arial" w:hAnsi="Arial" w:cs="Arial"/>
          <w:bCs/>
          <w:sz w:val="20"/>
          <w:szCs w:val="20"/>
        </w:rPr>
        <w:t>,</w:t>
      </w:r>
      <w:r w:rsidRPr="0003517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35171">
        <w:rPr>
          <w:rFonts w:ascii="Arial" w:hAnsi="Arial" w:cs="Arial"/>
          <w:bCs/>
          <w:sz w:val="20"/>
          <w:szCs w:val="20"/>
        </w:rPr>
        <w:t>Roughway</w:t>
      </w:r>
      <w:proofErr w:type="spellEnd"/>
      <w:r w:rsidR="001E51BA">
        <w:rPr>
          <w:rFonts w:ascii="Arial" w:hAnsi="Arial" w:cs="Arial"/>
          <w:bCs/>
          <w:sz w:val="20"/>
          <w:szCs w:val="20"/>
        </w:rPr>
        <w:t>,</w:t>
      </w:r>
      <w:r w:rsidRPr="00035171">
        <w:rPr>
          <w:rFonts w:ascii="Arial" w:hAnsi="Arial" w:cs="Arial"/>
          <w:bCs/>
          <w:sz w:val="20"/>
          <w:szCs w:val="20"/>
        </w:rPr>
        <w:t xml:space="preserve"> Tonbridge</w:t>
      </w:r>
      <w:r w:rsidR="001E51BA">
        <w:rPr>
          <w:rFonts w:ascii="Arial" w:hAnsi="Arial" w:cs="Arial"/>
          <w:bCs/>
          <w:sz w:val="20"/>
          <w:szCs w:val="20"/>
        </w:rPr>
        <w:t>,</w:t>
      </w:r>
    </w:p>
    <w:p w14:paraId="3EED9F0B" w14:textId="61C63CF3" w:rsidR="00F40BA3" w:rsidRDefault="00035171" w:rsidP="00F40BA3">
      <w:pPr>
        <w:pStyle w:val="NoSpacing"/>
        <w:tabs>
          <w:tab w:val="left" w:pos="568"/>
        </w:tabs>
        <w:ind w:left="568"/>
        <w:rPr>
          <w:rFonts w:ascii="Arial" w:hAnsi="Arial" w:cs="Arial"/>
          <w:bCs/>
          <w:sz w:val="20"/>
          <w:szCs w:val="20"/>
        </w:rPr>
      </w:pPr>
      <w:r w:rsidRPr="00035171">
        <w:rPr>
          <w:rFonts w:ascii="Arial" w:hAnsi="Arial" w:cs="Arial"/>
          <w:bCs/>
          <w:sz w:val="20"/>
          <w:szCs w:val="20"/>
        </w:rPr>
        <w:t>Kent</w:t>
      </w:r>
      <w:r w:rsidR="001E51BA">
        <w:rPr>
          <w:rFonts w:ascii="Arial" w:hAnsi="Arial" w:cs="Arial"/>
          <w:bCs/>
          <w:sz w:val="20"/>
          <w:szCs w:val="20"/>
        </w:rPr>
        <w:t xml:space="preserve">. </w:t>
      </w:r>
      <w:r w:rsidRPr="00035171">
        <w:rPr>
          <w:rFonts w:ascii="Arial" w:hAnsi="Arial" w:cs="Arial"/>
          <w:bCs/>
          <w:sz w:val="20"/>
          <w:szCs w:val="20"/>
        </w:rPr>
        <w:t>Erection of a single dwellinghouse and associated works. Removal of</w:t>
      </w:r>
      <w:r w:rsidR="001E51BA">
        <w:rPr>
          <w:rFonts w:ascii="Arial" w:hAnsi="Arial" w:cs="Arial"/>
          <w:bCs/>
          <w:sz w:val="20"/>
          <w:szCs w:val="20"/>
        </w:rPr>
        <w:t xml:space="preserve"> </w:t>
      </w:r>
      <w:r w:rsidRPr="00035171">
        <w:rPr>
          <w:rFonts w:ascii="Arial" w:hAnsi="Arial" w:cs="Arial"/>
          <w:bCs/>
          <w:sz w:val="20"/>
          <w:szCs w:val="20"/>
        </w:rPr>
        <w:t>existing buildings and concrete hardstanding</w:t>
      </w:r>
      <w:r w:rsidR="001E51BA">
        <w:rPr>
          <w:rFonts w:ascii="Arial" w:hAnsi="Arial" w:cs="Arial"/>
          <w:bCs/>
          <w:sz w:val="20"/>
          <w:szCs w:val="20"/>
        </w:rPr>
        <w:t>.</w:t>
      </w:r>
      <w:r w:rsidR="00F40BA3" w:rsidRPr="00F40BA3">
        <w:rPr>
          <w:rFonts w:ascii="Arial" w:hAnsi="Arial" w:cs="Arial"/>
          <w:bCs/>
          <w:sz w:val="20"/>
          <w:szCs w:val="20"/>
        </w:rPr>
        <w:t xml:space="preserve"> </w:t>
      </w:r>
      <w:r w:rsidR="00F40BA3">
        <w:rPr>
          <w:rFonts w:ascii="Arial" w:hAnsi="Arial" w:cs="Arial"/>
          <w:bCs/>
          <w:sz w:val="20"/>
          <w:szCs w:val="20"/>
        </w:rPr>
        <w:t xml:space="preserve">“No objection providing there are conditions for no further extensions, no dormer windows and </w:t>
      </w:r>
      <w:r w:rsidR="00702DF3">
        <w:rPr>
          <w:rFonts w:ascii="Arial" w:hAnsi="Arial" w:cs="Arial"/>
          <w:bCs/>
          <w:sz w:val="20"/>
          <w:szCs w:val="20"/>
        </w:rPr>
        <w:t xml:space="preserve">a condition for the </w:t>
      </w:r>
      <w:r w:rsidR="00F40BA3">
        <w:rPr>
          <w:rFonts w:ascii="Arial" w:hAnsi="Arial" w:cs="Arial"/>
          <w:bCs/>
          <w:sz w:val="20"/>
          <w:szCs w:val="20"/>
        </w:rPr>
        <w:t>maintenance of the hedgerows around the curtilage”.</w:t>
      </w:r>
    </w:p>
    <w:p w14:paraId="6BA9947A" w14:textId="3CFB5006" w:rsidR="00035171" w:rsidRPr="00E71664" w:rsidRDefault="00035171" w:rsidP="001E51BA">
      <w:pPr>
        <w:pStyle w:val="NoSpacing"/>
        <w:tabs>
          <w:tab w:val="left" w:pos="568"/>
        </w:tabs>
        <w:ind w:left="568"/>
        <w:rPr>
          <w:rFonts w:ascii="Arial" w:hAnsi="Arial" w:cs="Arial"/>
          <w:bCs/>
          <w:sz w:val="20"/>
          <w:szCs w:val="20"/>
        </w:rPr>
      </w:pPr>
    </w:p>
    <w:p w14:paraId="0B36C1C2" w14:textId="109AE9B0" w:rsidR="00C51914" w:rsidRDefault="0052528F" w:rsidP="00A0273D">
      <w:pPr>
        <w:pStyle w:val="NoSpacing"/>
        <w:tabs>
          <w:tab w:val="left" w:pos="568"/>
        </w:tabs>
        <w:ind w:left="568"/>
        <w:rPr>
          <w:rStyle w:val="casenumber"/>
          <w:rFonts w:ascii="Arial" w:hAnsi="Arial" w:cs="Arial"/>
          <w:bCs/>
          <w:sz w:val="20"/>
          <w:szCs w:val="20"/>
          <w:shd w:val="clear" w:color="auto" w:fill="F5F5F5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76083">
        <w:rPr>
          <w:rFonts w:ascii="Arial" w:hAnsi="Arial" w:cs="Arial"/>
          <w:b/>
          <w:sz w:val="20"/>
          <w:szCs w:val="20"/>
        </w:rPr>
        <w:t>3</w:t>
      </w:r>
      <w:r w:rsidR="00552AD1" w:rsidRPr="00552AD1">
        <w:rPr>
          <w:rFonts w:ascii="Arial" w:hAnsi="Arial" w:cs="Arial"/>
          <w:b/>
          <w:sz w:val="20"/>
          <w:szCs w:val="20"/>
        </w:rPr>
        <w:t>.3</w:t>
      </w:r>
      <w:r w:rsidR="00552AD1">
        <w:rPr>
          <w:rFonts w:ascii="Arial" w:hAnsi="Arial" w:cs="Arial"/>
          <w:bCs/>
          <w:sz w:val="20"/>
          <w:szCs w:val="20"/>
        </w:rPr>
        <w:t xml:space="preserve">         </w:t>
      </w:r>
      <w:r w:rsidR="00452BD3" w:rsidRPr="0067723D">
        <w:rPr>
          <w:rStyle w:val="casenumber"/>
          <w:rFonts w:ascii="Arial" w:hAnsi="Arial" w:cs="Arial"/>
          <w:b/>
          <w:sz w:val="20"/>
          <w:szCs w:val="20"/>
          <w:shd w:val="clear" w:color="auto" w:fill="F5F5F5"/>
        </w:rPr>
        <w:t xml:space="preserve">Planning </w:t>
      </w:r>
      <w:proofErr w:type="gramStart"/>
      <w:r w:rsidR="00D27CD2" w:rsidRPr="0067723D">
        <w:rPr>
          <w:rStyle w:val="casenumber"/>
          <w:rFonts w:ascii="Arial" w:hAnsi="Arial" w:cs="Arial"/>
          <w:b/>
          <w:sz w:val="20"/>
          <w:szCs w:val="20"/>
          <w:shd w:val="clear" w:color="auto" w:fill="F5F5F5"/>
        </w:rPr>
        <w:t>Decisions</w:t>
      </w:r>
      <w:r w:rsidR="006D0ACD" w:rsidRPr="0067723D">
        <w:rPr>
          <w:rStyle w:val="casenumber"/>
          <w:rFonts w:ascii="Arial" w:hAnsi="Arial" w:cs="Arial"/>
          <w:b/>
          <w:sz w:val="20"/>
          <w:szCs w:val="20"/>
          <w:shd w:val="clear" w:color="auto" w:fill="F5F5F5"/>
        </w:rPr>
        <w:t xml:space="preserve"> </w:t>
      </w:r>
      <w:r w:rsidR="0027691A">
        <w:rPr>
          <w:rStyle w:val="casenumber"/>
          <w:rFonts w:ascii="Arial" w:hAnsi="Arial" w:cs="Arial"/>
          <w:b/>
          <w:sz w:val="20"/>
          <w:szCs w:val="20"/>
          <w:shd w:val="clear" w:color="auto" w:fill="F5F5F5"/>
        </w:rPr>
        <w:t xml:space="preserve"> -</w:t>
      </w:r>
      <w:proofErr w:type="gramEnd"/>
      <w:r w:rsidR="0027691A">
        <w:rPr>
          <w:rStyle w:val="casenumber"/>
          <w:rFonts w:ascii="Arial" w:hAnsi="Arial" w:cs="Arial"/>
          <w:b/>
          <w:sz w:val="20"/>
          <w:szCs w:val="20"/>
          <w:shd w:val="clear" w:color="auto" w:fill="F5F5F5"/>
        </w:rPr>
        <w:t xml:space="preserve"> </w:t>
      </w:r>
    </w:p>
    <w:p w14:paraId="041CC84E" w14:textId="78FB13C3" w:rsidR="000B13ED" w:rsidRPr="007A4FFD" w:rsidRDefault="000B13ED" w:rsidP="00A0273D">
      <w:pPr>
        <w:pStyle w:val="NoSpacing"/>
        <w:tabs>
          <w:tab w:val="left" w:pos="568"/>
        </w:tabs>
        <w:ind w:left="568"/>
        <w:rPr>
          <w:rStyle w:val="addres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2E2614">
        <w:rPr>
          <w:rStyle w:val="casenumber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22/00335/FL</w:t>
      </w:r>
      <w:r w:rsidRPr="002E2614">
        <w:rPr>
          <w:rStyle w:val="casenumber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Start"/>
      <w:r w:rsidRPr="002E2614">
        <w:rPr>
          <w:rStyle w:val="divider1"/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2E261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E2614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</w:t>
      </w:r>
      <w:proofErr w:type="gramEnd"/>
      <w:r w:rsidRPr="002E2614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Silverhill Cottages, Dunks Green Road, Shipbourne, Tonbridge, Kent, TN11 9RU </w:t>
      </w:r>
      <w:r w:rsidR="002E2614" w:rsidRPr="002E2614">
        <w:rPr>
          <w:rStyle w:val="description"/>
          <w:rFonts w:ascii="Arial" w:hAnsi="Arial" w:cs="Arial"/>
          <w:color w:val="000000"/>
          <w:sz w:val="20"/>
          <w:szCs w:val="20"/>
          <w:shd w:val="clear" w:color="auto" w:fill="FFFFFF"/>
        </w:rPr>
        <w:t>Part one/ part two storey side extension.  </w:t>
      </w:r>
      <w:r w:rsidR="002E2614" w:rsidRPr="002E2614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A4FFD">
        <w:rPr>
          <w:rStyle w:val="addres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– Refused.</w:t>
      </w:r>
    </w:p>
    <w:p w14:paraId="7F42103A" w14:textId="2EF72E91" w:rsidR="00FD06EB" w:rsidRPr="007A4FFD" w:rsidRDefault="00FD06EB" w:rsidP="00A0273D">
      <w:pPr>
        <w:pStyle w:val="NoSpacing"/>
        <w:tabs>
          <w:tab w:val="left" w:pos="568"/>
        </w:tabs>
        <w:ind w:left="568"/>
        <w:rPr>
          <w:rStyle w:val="addres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7A4FFD">
        <w:rPr>
          <w:rStyle w:val="casenumber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22/00491/FL</w:t>
      </w:r>
      <w:r w:rsidRPr="002E2614">
        <w:rPr>
          <w:rStyle w:val="casenumber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Start"/>
      <w:r w:rsidR="007A4FFD">
        <w:rPr>
          <w:rStyle w:val="divider1"/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2E261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7A4FFD" w:rsidRPr="002E2614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E2614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>Great</w:t>
      </w:r>
      <w:proofErr w:type="gramEnd"/>
      <w:r w:rsidRPr="002E2614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Budds House</w:t>
      </w:r>
      <w:r w:rsidR="007A4FFD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2E2614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Mote Road</w:t>
      </w:r>
      <w:r w:rsidR="007A4FFD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2E2614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Shipbourne</w:t>
      </w:r>
      <w:r w:rsidR="007A4FFD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2E2614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Tonbridge</w:t>
      </w:r>
      <w:r w:rsidR="007A4FFD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2E2614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Kent</w:t>
      </w:r>
      <w:r w:rsidR="007A4FFD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2E2614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TN11 9QD</w:t>
      </w:r>
      <w:r w:rsidR="007A4FFD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2E2614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A4FFD" w:rsidRPr="002E2614">
        <w:rPr>
          <w:rStyle w:val="descriptio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Conversion of the Granary to Let accommodation including externally insulating the structure, forming new internal partitions to separate the existing spaces, new rooflights and alterations/forming of new window and door </w:t>
      </w:r>
      <w:proofErr w:type="gramStart"/>
      <w:r w:rsidR="007A4FFD" w:rsidRPr="002E2614">
        <w:rPr>
          <w:rStyle w:val="description"/>
          <w:rFonts w:ascii="Arial" w:hAnsi="Arial" w:cs="Arial"/>
          <w:color w:val="000000"/>
          <w:sz w:val="20"/>
          <w:szCs w:val="20"/>
          <w:shd w:val="clear" w:color="auto" w:fill="FFFFFF"/>
        </w:rPr>
        <w:t>openings </w:t>
      </w:r>
      <w:r w:rsidR="007A4FFD" w:rsidRPr="002E261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A4FFD">
        <w:rPr>
          <w:rStyle w:val="addres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–</w:t>
      </w:r>
      <w:proofErr w:type="gramEnd"/>
      <w:r w:rsidRPr="007A4FFD">
        <w:rPr>
          <w:rStyle w:val="addres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Approved.</w:t>
      </w:r>
    </w:p>
    <w:p w14:paraId="44DE6A6B" w14:textId="6C43E4D9" w:rsidR="00FD06EB" w:rsidRPr="007A4FFD" w:rsidRDefault="00B66D86" w:rsidP="00A0273D">
      <w:pPr>
        <w:pStyle w:val="NoSpacing"/>
        <w:tabs>
          <w:tab w:val="left" w:pos="568"/>
        </w:tabs>
        <w:ind w:left="568"/>
        <w:rPr>
          <w:rStyle w:val="casenumber"/>
          <w:rFonts w:ascii="Arial" w:hAnsi="Arial" w:cs="Arial"/>
          <w:b/>
          <w:bCs/>
          <w:sz w:val="20"/>
          <w:szCs w:val="20"/>
          <w:shd w:val="clear" w:color="auto" w:fill="F5F5F5"/>
        </w:rPr>
      </w:pPr>
      <w:r w:rsidRPr="007A4FFD">
        <w:rPr>
          <w:rStyle w:val="casenumber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22/00761/</w:t>
      </w:r>
      <w:proofErr w:type="gramStart"/>
      <w:r w:rsidRPr="007A4FFD">
        <w:rPr>
          <w:rStyle w:val="casenumber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NMA</w:t>
      </w:r>
      <w:r w:rsidRPr="002E2614">
        <w:rPr>
          <w:rStyle w:val="casenumber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7A4FFD">
        <w:rPr>
          <w:rStyle w:val="casenumber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</w:t>
      </w:r>
      <w:proofErr w:type="gramEnd"/>
      <w:r w:rsidR="007A4FFD">
        <w:rPr>
          <w:rStyle w:val="casenumber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A4FFD" w:rsidRPr="002E2614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Martins </w:t>
      </w:r>
      <w:proofErr w:type="spellStart"/>
      <w:r w:rsidR="007A4FFD" w:rsidRPr="002E2614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>Oast</w:t>
      </w:r>
      <w:proofErr w:type="spellEnd"/>
      <w:r w:rsidR="007A4FFD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7A4FFD" w:rsidRPr="002E2614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Back Lane</w:t>
      </w:r>
      <w:r w:rsidR="007A4FFD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7A4FFD" w:rsidRPr="002E2614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Shipbourne</w:t>
      </w:r>
      <w:r w:rsidR="007A4FFD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7A4FFD" w:rsidRPr="002E2614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Tonbridge</w:t>
      </w:r>
      <w:r w:rsidR="007A4FFD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7A4FFD" w:rsidRPr="002E2614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A4FFD" w:rsidRPr="002E2614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>Ken</w:t>
      </w:r>
      <w:r w:rsidR="007A4FFD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7A4FFD" w:rsidRPr="002E2614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proofErr w:type="spellEnd"/>
      <w:r w:rsidR="007A4FFD" w:rsidRPr="002E2614">
        <w:rPr>
          <w:rStyle w:val="addres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TN11 9PP –</w:t>
      </w:r>
      <w:r w:rsidRPr="002E261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E2614">
        <w:rPr>
          <w:rStyle w:val="descriptio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Non-Material Amendment to planning permission TM/21/01473/FL: Change to 'hand' the left hand side unit to match the right hand side unit. Add 'back doors' to side elevations, increased width of bi-fold doors to the rear elevations. Add obscure first floor window to side elevation of right cottage. Add 4no. </w:t>
      </w:r>
      <w:proofErr w:type="spellStart"/>
      <w:r w:rsidRPr="002E2614">
        <w:rPr>
          <w:rStyle w:val="description"/>
          <w:rFonts w:ascii="Arial" w:hAnsi="Arial" w:cs="Arial"/>
          <w:color w:val="000000"/>
          <w:sz w:val="20"/>
          <w:szCs w:val="20"/>
          <w:shd w:val="clear" w:color="auto" w:fill="FFFFFF"/>
        </w:rPr>
        <w:t>velux</w:t>
      </w:r>
      <w:proofErr w:type="spellEnd"/>
      <w:r w:rsidRPr="002E2614">
        <w:rPr>
          <w:rStyle w:val="descriptio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windows to rear roof elevation</w:t>
      </w:r>
      <w:r w:rsidR="007A4FFD">
        <w:rPr>
          <w:rStyle w:val="descriptio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A4FFD" w:rsidRPr="007A4FFD">
        <w:rPr>
          <w:rStyle w:val="descriptio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7A4FFD" w:rsidRPr="007A4FFD">
        <w:rPr>
          <w:rStyle w:val="addres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Approved</w:t>
      </w:r>
      <w:r w:rsidRPr="007A4FFD">
        <w:rPr>
          <w:rStyle w:val="addres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5C710345" w14:textId="223E2EEB" w:rsidR="00E528EF" w:rsidRPr="00A6153F" w:rsidRDefault="0052528F" w:rsidP="00A305F1">
      <w:pPr>
        <w:rPr>
          <w:rFonts w:cs="Arial"/>
          <w:bCs/>
          <w:sz w:val="20"/>
        </w:rPr>
      </w:pPr>
      <w:r>
        <w:rPr>
          <w:rFonts w:cs="Arial"/>
          <w:b/>
          <w:snapToGrid w:val="0"/>
          <w:sz w:val="20"/>
          <w:lang w:val="en-US"/>
        </w:rPr>
        <w:t>1</w:t>
      </w:r>
      <w:r w:rsidR="00276083">
        <w:rPr>
          <w:rFonts w:cs="Arial"/>
          <w:b/>
          <w:snapToGrid w:val="0"/>
          <w:sz w:val="20"/>
          <w:lang w:val="en-US"/>
        </w:rPr>
        <w:t>4</w:t>
      </w:r>
      <w:r w:rsidR="00A305F1">
        <w:rPr>
          <w:rFonts w:cs="Arial"/>
          <w:b/>
          <w:snapToGrid w:val="0"/>
          <w:sz w:val="20"/>
          <w:lang w:val="en-US"/>
        </w:rPr>
        <w:t>.</w:t>
      </w:r>
      <w:r w:rsidR="00A305F1">
        <w:rPr>
          <w:rFonts w:cs="Arial"/>
          <w:b/>
          <w:snapToGrid w:val="0"/>
          <w:sz w:val="20"/>
          <w:lang w:val="en-US"/>
        </w:rPr>
        <w:tab/>
      </w:r>
      <w:r w:rsidR="00BD23BD" w:rsidRPr="00A305F1">
        <w:rPr>
          <w:rFonts w:cs="Arial"/>
          <w:b/>
          <w:snapToGrid w:val="0"/>
          <w:sz w:val="20"/>
          <w:lang w:val="en-US"/>
        </w:rPr>
        <w:t>To review submission to Parish Newsletter</w:t>
      </w:r>
      <w:r w:rsidR="00A6153F">
        <w:rPr>
          <w:rFonts w:cs="Arial"/>
          <w:b/>
          <w:snapToGrid w:val="0"/>
          <w:sz w:val="20"/>
          <w:lang w:val="en-US"/>
        </w:rPr>
        <w:t xml:space="preserve"> </w:t>
      </w:r>
      <w:r w:rsidR="00702DF3">
        <w:rPr>
          <w:rFonts w:cs="Arial"/>
          <w:b/>
          <w:snapToGrid w:val="0"/>
          <w:sz w:val="20"/>
          <w:lang w:val="en-US"/>
        </w:rPr>
        <w:t>–</w:t>
      </w:r>
      <w:r w:rsidR="00A6153F">
        <w:rPr>
          <w:rFonts w:cs="Arial"/>
          <w:b/>
          <w:snapToGrid w:val="0"/>
          <w:sz w:val="20"/>
          <w:lang w:val="en-US"/>
        </w:rPr>
        <w:t xml:space="preserve"> </w:t>
      </w:r>
      <w:r w:rsidR="00702DF3" w:rsidRPr="00702DF3">
        <w:rPr>
          <w:rFonts w:cs="Arial"/>
          <w:bCs/>
          <w:snapToGrid w:val="0"/>
          <w:sz w:val="20"/>
          <w:lang w:val="en-US"/>
        </w:rPr>
        <w:t>the draft circulated was</w:t>
      </w:r>
      <w:r w:rsidR="00702DF3">
        <w:rPr>
          <w:rFonts w:cs="Arial"/>
          <w:b/>
          <w:snapToGrid w:val="0"/>
          <w:sz w:val="20"/>
          <w:lang w:val="en-US"/>
        </w:rPr>
        <w:t xml:space="preserve"> </w:t>
      </w:r>
      <w:r w:rsidR="00702DF3">
        <w:rPr>
          <w:rFonts w:cs="Arial"/>
          <w:bCs/>
          <w:snapToGrid w:val="0"/>
          <w:sz w:val="20"/>
          <w:lang w:val="en-US"/>
        </w:rPr>
        <w:t>a</w:t>
      </w:r>
      <w:r w:rsidR="00A6153F" w:rsidRPr="00A6153F">
        <w:rPr>
          <w:rFonts w:cs="Arial"/>
          <w:bCs/>
          <w:snapToGrid w:val="0"/>
          <w:sz w:val="20"/>
          <w:lang w:val="en-US"/>
        </w:rPr>
        <w:t>greed</w:t>
      </w:r>
    </w:p>
    <w:p w14:paraId="769752B1" w14:textId="70DF11FB" w:rsidR="0083493B" w:rsidRPr="00A6153F" w:rsidRDefault="0052528F" w:rsidP="00A305F1">
      <w:pPr>
        <w:rPr>
          <w:rFonts w:cs="Arial"/>
          <w:bCs/>
          <w:sz w:val="20"/>
        </w:rPr>
      </w:pPr>
      <w:r>
        <w:rPr>
          <w:rFonts w:cs="Arial"/>
          <w:b/>
          <w:sz w:val="20"/>
        </w:rPr>
        <w:t>1</w:t>
      </w:r>
      <w:r w:rsidR="00276083">
        <w:rPr>
          <w:rFonts w:cs="Arial"/>
          <w:b/>
          <w:sz w:val="20"/>
        </w:rPr>
        <w:t>5</w:t>
      </w:r>
      <w:r w:rsidR="00A305F1">
        <w:rPr>
          <w:rFonts w:cs="Arial"/>
          <w:b/>
          <w:sz w:val="20"/>
        </w:rPr>
        <w:t>.</w:t>
      </w:r>
      <w:r w:rsidR="00A305F1">
        <w:rPr>
          <w:rFonts w:cs="Arial"/>
          <w:b/>
          <w:sz w:val="20"/>
        </w:rPr>
        <w:tab/>
      </w:r>
      <w:r w:rsidR="00BD23BD" w:rsidRPr="00A305F1">
        <w:rPr>
          <w:rFonts w:cs="Arial"/>
          <w:b/>
          <w:sz w:val="20"/>
        </w:rPr>
        <w:t xml:space="preserve">Urgent Business that occurs and requires attention before the next </w:t>
      </w:r>
      <w:proofErr w:type="gramStart"/>
      <w:r w:rsidR="00BD23BD" w:rsidRPr="00A305F1">
        <w:rPr>
          <w:rFonts w:cs="Arial"/>
          <w:b/>
          <w:sz w:val="20"/>
        </w:rPr>
        <w:t xml:space="preserve">meeting </w:t>
      </w:r>
      <w:r w:rsidR="00A6153F">
        <w:rPr>
          <w:rFonts w:cs="Arial"/>
          <w:b/>
          <w:sz w:val="20"/>
        </w:rPr>
        <w:t xml:space="preserve"> -</w:t>
      </w:r>
      <w:proofErr w:type="gramEnd"/>
      <w:r w:rsidR="00A6153F">
        <w:rPr>
          <w:rFonts w:cs="Arial"/>
          <w:b/>
          <w:sz w:val="20"/>
        </w:rPr>
        <w:t xml:space="preserve"> </w:t>
      </w:r>
      <w:r w:rsidR="00A6153F" w:rsidRPr="00A6153F">
        <w:rPr>
          <w:rFonts w:cs="Arial"/>
          <w:bCs/>
          <w:sz w:val="20"/>
        </w:rPr>
        <w:t>None</w:t>
      </w:r>
    </w:p>
    <w:p w14:paraId="264C4E55" w14:textId="21A1E6E8" w:rsidR="0083493B" w:rsidRDefault="0052528F" w:rsidP="00243165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1</w:t>
      </w:r>
      <w:r w:rsidR="00276083">
        <w:rPr>
          <w:rFonts w:cs="Arial"/>
          <w:b/>
          <w:sz w:val="20"/>
        </w:rPr>
        <w:t>6</w:t>
      </w:r>
      <w:r w:rsidR="00A305F1">
        <w:rPr>
          <w:rFonts w:cs="Arial"/>
          <w:b/>
          <w:sz w:val="20"/>
        </w:rPr>
        <w:t>.</w:t>
      </w:r>
      <w:r w:rsidR="00A305F1">
        <w:rPr>
          <w:rFonts w:cs="Arial"/>
          <w:b/>
          <w:sz w:val="20"/>
        </w:rPr>
        <w:tab/>
      </w:r>
      <w:r w:rsidR="00C4141F" w:rsidRPr="00A305F1">
        <w:rPr>
          <w:rFonts w:cs="Arial"/>
          <w:b/>
          <w:sz w:val="20"/>
        </w:rPr>
        <w:t>Date of next meeting</w:t>
      </w:r>
      <w:r w:rsidR="004D71CC" w:rsidRPr="00A305F1">
        <w:rPr>
          <w:rFonts w:cs="Arial"/>
          <w:b/>
          <w:sz w:val="20"/>
        </w:rPr>
        <w:t xml:space="preserve"> </w:t>
      </w:r>
      <w:r w:rsidR="00BD23BD" w:rsidRPr="00A305F1">
        <w:rPr>
          <w:rFonts w:cs="Arial"/>
          <w:sz w:val="20"/>
        </w:rPr>
        <w:t xml:space="preserve">– Monday </w:t>
      </w:r>
      <w:r w:rsidR="00135220">
        <w:rPr>
          <w:rFonts w:cs="Arial"/>
          <w:sz w:val="20"/>
        </w:rPr>
        <w:t>1</w:t>
      </w:r>
      <w:r w:rsidR="003670C7">
        <w:rPr>
          <w:rFonts w:cs="Arial"/>
          <w:sz w:val="20"/>
        </w:rPr>
        <w:t>2</w:t>
      </w:r>
      <w:r w:rsidR="0027691A" w:rsidRPr="0027691A">
        <w:rPr>
          <w:rFonts w:cs="Arial"/>
          <w:sz w:val="20"/>
          <w:vertAlign w:val="superscript"/>
        </w:rPr>
        <w:t>th</w:t>
      </w:r>
      <w:r w:rsidR="0027691A">
        <w:rPr>
          <w:rFonts w:cs="Arial"/>
          <w:sz w:val="20"/>
        </w:rPr>
        <w:t xml:space="preserve"> </w:t>
      </w:r>
      <w:r w:rsidR="003670C7">
        <w:rPr>
          <w:rFonts w:cs="Arial"/>
          <w:sz w:val="20"/>
        </w:rPr>
        <w:t>September</w:t>
      </w:r>
      <w:r w:rsidR="00D6192E">
        <w:rPr>
          <w:rFonts w:cs="Arial"/>
          <w:sz w:val="20"/>
        </w:rPr>
        <w:t xml:space="preserve"> </w:t>
      </w:r>
      <w:r w:rsidR="005A1377">
        <w:rPr>
          <w:rFonts w:cs="Arial"/>
          <w:sz w:val="20"/>
        </w:rPr>
        <w:t>202</w:t>
      </w:r>
      <w:r w:rsidR="00C31D8B">
        <w:rPr>
          <w:rFonts w:cs="Arial"/>
          <w:sz w:val="20"/>
        </w:rPr>
        <w:t>2</w:t>
      </w:r>
      <w:r w:rsidR="00E501D1">
        <w:rPr>
          <w:rFonts w:cs="Arial"/>
          <w:sz w:val="20"/>
        </w:rPr>
        <w:t xml:space="preserve"> – Shipbourne Village Hall</w:t>
      </w:r>
      <w:r w:rsidR="00CD6DFC">
        <w:rPr>
          <w:rFonts w:cs="Arial"/>
          <w:sz w:val="20"/>
        </w:rPr>
        <w:t xml:space="preserve"> </w:t>
      </w:r>
      <w:r w:rsidR="0027691A">
        <w:rPr>
          <w:rFonts w:cs="Arial"/>
          <w:sz w:val="20"/>
        </w:rPr>
        <w:t xml:space="preserve">at </w:t>
      </w:r>
      <w:r w:rsidR="00135220">
        <w:rPr>
          <w:rFonts w:cs="Arial"/>
          <w:sz w:val="20"/>
        </w:rPr>
        <w:t>7.00</w:t>
      </w:r>
      <w:r w:rsidR="0027691A">
        <w:rPr>
          <w:rFonts w:cs="Arial"/>
          <w:sz w:val="20"/>
        </w:rPr>
        <w:t>pm</w:t>
      </w:r>
    </w:p>
    <w:p w14:paraId="5865DA6F" w14:textId="77777777" w:rsidR="00012D91" w:rsidRDefault="00012D91" w:rsidP="00243165">
      <w:pPr>
        <w:rPr>
          <w:rFonts w:cs="Arial"/>
          <w:b/>
          <w:sz w:val="20"/>
        </w:rPr>
      </w:pPr>
    </w:p>
    <w:p w14:paraId="59B52840" w14:textId="72F8B5F6" w:rsidR="009B7F61" w:rsidRPr="007D6FE7" w:rsidRDefault="007D6FE7" w:rsidP="009B7F61">
      <w:pPr>
        <w:rPr>
          <w:rFonts w:ascii="Lucida Calligraphy" w:hAnsi="Lucida Calligraphy" w:cs="Arial"/>
          <w:bCs/>
          <w:szCs w:val="24"/>
        </w:rPr>
      </w:pPr>
      <w:r w:rsidRPr="007D6FE7">
        <w:rPr>
          <w:rFonts w:cs="Arial"/>
          <w:bCs/>
          <w:sz w:val="20"/>
        </w:rPr>
        <w:t>The meeting closed at 8.50pm.</w:t>
      </w:r>
    </w:p>
    <w:sectPr w:rsidR="009B7F61" w:rsidRPr="007D6F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A526" w14:textId="77777777" w:rsidR="00840CF1" w:rsidRDefault="00840CF1" w:rsidP="007D36FE">
      <w:r>
        <w:separator/>
      </w:r>
    </w:p>
  </w:endnote>
  <w:endnote w:type="continuationSeparator" w:id="0">
    <w:p w14:paraId="173E047A" w14:textId="77777777" w:rsidR="00840CF1" w:rsidRDefault="00840CF1" w:rsidP="007D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E906" w14:textId="77777777" w:rsidR="00CA0EE4" w:rsidRDefault="00CA0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BE8A" w14:textId="6D307755" w:rsidR="00CA0EE4" w:rsidRDefault="00CA0EE4">
    <w:pPr>
      <w:pStyle w:val="Footer"/>
    </w:pPr>
    <w:r>
      <w:t>Signed………………………………………………………………</w:t>
    </w:r>
    <w:proofErr w:type="gramStart"/>
    <w:r>
      <w:t>….Dated</w:t>
    </w:r>
    <w:proofErr w:type="gramEnd"/>
    <w:r>
      <w:t>……………….</w:t>
    </w:r>
  </w:p>
  <w:p w14:paraId="08C41B1F" w14:textId="77777777" w:rsidR="00CA0EE4" w:rsidRDefault="00CA0E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0C4C" w14:textId="77777777" w:rsidR="00CA0EE4" w:rsidRDefault="00CA0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9401" w14:textId="77777777" w:rsidR="00840CF1" w:rsidRDefault="00840CF1" w:rsidP="007D36FE">
      <w:r>
        <w:separator/>
      </w:r>
    </w:p>
  </w:footnote>
  <w:footnote w:type="continuationSeparator" w:id="0">
    <w:p w14:paraId="53BF551B" w14:textId="77777777" w:rsidR="00840CF1" w:rsidRDefault="00840CF1" w:rsidP="007D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BBE0" w14:textId="77777777" w:rsidR="00CA0EE4" w:rsidRDefault="00CA0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3486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DE460C" w14:textId="77777777" w:rsidR="007D36FE" w:rsidRDefault="007D36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A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3230F9" w14:textId="77777777" w:rsidR="007D36FE" w:rsidRDefault="007D36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F841" w14:textId="77777777" w:rsidR="00CA0EE4" w:rsidRDefault="00CA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C02"/>
    <w:multiLevelType w:val="multilevel"/>
    <w:tmpl w:val="233875A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38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84D12D3"/>
    <w:multiLevelType w:val="multilevel"/>
    <w:tmpl w:val="76643B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09646CB5"/>
    <w:multiLevelType w:val="multilevel"/>
    <w:tmpl w:val="4A28330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/>
      </w:rPr>
    </w:lvl>
  </w:abstractNum>
  <w:abstractNum w:abstractNumId="3" w15:restartNumberingAfterBreak="0">
    <w:nsid w:val="0BDF28A8"/>
    <w:multiLevelType w:val="multilevel"/>
    <w:tmpl w:val="DE121AB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2" w:hanging="1800"/>
      </w:pPr>
      <w:rPr>
        <w:rFonts w:hint="default"/>
      </w:rPr>
    </w:lvl>
  </w:abstractNum>
  <w:abstractNum w:abstractNumId="4" w15:restartNumberingAfterBreak="0">
    <w:nsid w:val="10C873AC"/>
    <w:multiLevelType w:val="hybridMultilevel"/>
    <w:tmpl w:val="99DCFB7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57D20C3"/>
    <w:multiLevelType w:val="multilevel"/>
    <w:tmpl w:val="04E28F9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9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15CB36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 w15:restartNumberingAfterBreak="0">
    <w:nsid w:val="23814D8E"/>
    <w:multiLevelType w:val="hybridMultilevel"/>
    <w:tmpl w:val="27D8055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2A1C79"/>
    <w:multiLevelType w:val="hybridMultilevel"/>
    <w:tmpl w:val="622A62C0"/>
    <w:lvl w:ilvl="0" w:tplc="1FF2CF4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3C7034"/>
    <w:multiLevelType w:val="multilevel"/>
    <w:tmpl w:val="A5C270F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1019" w:hanging="375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/>
        <w:sz w:val="20"/>
      </w:rPr>
    </w:lvl>
  </w:abstractNum>
  <w:abstractNum w:abstractNumId="10" w15:restartNumberingAfterBreak="0">
    <w:nsid w:val="2E495494"/>
    <w:multiLevelType w:val="hybridMultilevel"/>
    <w:tmpl w:val="A280B952"/>
    <w:lvl w:ilvl="0" w:tplc="EC2E427A">
      <w:start w:val="1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41AC334E"/>
    <w:multiLevelType w:val="hybridMultilevel"/>
    <w:tmpl w:val="D6680780"/>
    <w:lvl w:ilvl="0" w:tplc="D3528F46">
      <w:start w:val="1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426F715B"/>
    <w:multiLevelType w:val="multilevel"/>
    <w:tmpl w:val="226E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2A0A81"/>
    <w:multiLevelType w:val="multilevel"/>
    <w:tmpl w:val="017EA73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58447B56"/>
    <w:multiLevelType w:val="multilevel"/>
    <w:tmpl w:val="EB34E04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1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  <w:b/>
      </w:rPr>
    </w:lvl>
  </w:abstractNum>
  <w:abstractNum w:abstractNumId="15" w15:restartNumberingAfterBreak="0">
    <w:nsid w:val="59F5654E"/>
    <w:multiLevelType w:val="multilevel"/>
    <w:tmpl w:val="20C0B6B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 w15:restartNumberingAfterBreak="0">
    <w:nsid w:val="5A9A134F"/>
    <w:multiLevelType w:val="multilevel"/>
    <w:tmpl w:val="725CD758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2" w:hanging="38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633661CF"/>
    <w:multiLevelType w:val="hybridMultilevel"/>
    <w:tmpl w:val="FDB00CB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7DC16A6"/>
    <w:multiLevelType w:val="hybridMultilevel"/>
    <w:tmpl w:val="FCD4E292"/>
    <w:lvl w:ilvl="0" w:tplc="77A4430E">
      <w:start w:val="1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7AFE2B5B"/>
    <w:multiLevelType w:val="multilevel"/>
    <w:tmpl w:val="DC1492F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7FE42398"/>
    <w:multiLevelType w:val="hybridMultilevel"/>
    <w:tmpl w:val="94ECB22A"/>
    <w:lvl w:ilvl="0" w:tplc="CFB4B39A">
      <w:start w:val="1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100569640">
    <w:abstractNumId w:val="6"/>
  </w:num>
  <w:num w:numId="2" w16cid:durableId="959068143">
    <w:abstractNumId w:val="11"/>
  </w:num>
  <w:num w:numId="3" w16cid:durableId="348071329">
    <w:abstractNumId w:val="3"/>
  </w:num>
  <w:num w:numId="4" w16cid:durableId="707415742">
    <w:abstractNumId w:val="4"/>
  </w:num>
  <w:num w:numId="5" w16cid:durableId="1808620155">
    <w:abstractNumId w:val="18"/>
  </w:num>
  <w:num w:numId="6" w16cid:durableId="637492662">
    <w:abstractNumId w:val="20"/>
  </w:num>
  <w:num w:numId="7" w16cid:durableId="70126073">
    <w:abstractNumId w:val="10"/>
  </w:num>
  <w:num w:numId="8" w16cid:durableId="1189752755">
    <w:abstractNumId w:val="17"/>
  </w:num>
  <w:num w:numId="9" w16cid:durableId="373699438">
    <w:abstractNumId w:val="12"/>
  </w:num>
  <w:num w:numId="10" w16cid:durableId="668293270">
    <w:abstractNumId w:val="7"/>
  </w:num>
  <w:num w:numId="11" w16cid:durableId="1130780803">
    <w:abstractNumId w:val="13"/>
  </w:num>
  <w:num w:numId="12" w16cid:durableId="1800995518">
    <w:abstractNumId w:val="19"/>
  </w:num>
  <w:num w:numId="13" w16cid:durableId="581985439">
    <w:abstractNumId w:val="9"/>
  </w:num>
  <w:num w:numId="14" w16cid:durableId="1598099495">
    <w:abstractNumId w:val="14"/>
  </w:num>
  <w:num w:numId="15" w16cid:durableId="969826750">
    <w:abstractNumId w:val="5"/>
  </w:num>
  <w:num w:numId="16" w16cid:durableId="210964531">
    <w:abstractNumId w:val="15"/>
  </w:num>
  <w:num w:numId="17" w16cid:durableId="385839314">
    <w:abstractNumId w:val="1"/>
  </w:num>
  <w:num w:numId="18" w16cid:durableId="1835489064">
    <w:abstractNumId w:val="2"/>
  </w:num>
  <w:num w:numId="19" w16cid:durableId="1374037027">
    <w:abstractNumId w:val="8"/>
  </w:num>
  <w:num w:numId="20" w16cid:durableId="1463301984">
    <w:abstractNumId w:val="0"/>
  </w:num>
  <w:num w:numId="21" w16cid:durableId="21451996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BD"/>
    <w:rsid w:val="0000203B"/>
    <w:rsid w:val="00003B85"/>
    <w:rsid w:val="000052B2"/>
    <w:rsid w:val="00006931"/>
    <w:rsid w:val="00006E01"/>
    <w:rsid w:val="00010536"/>
    <w:rsid w:val="00012D91"/>
    <w:rsid w:val="00014A0F"/>
    <w:rsid w:val="0001647B"/>
    <w:rsid w:val="00016A7E"/>
    <w:rsid w:val="00016D48"/>
    <w:rsid w:val="000171F4"/>
    <w:rsid w:val="00023DD6"/>
    <w:rsid w:val="00025C2C"/>
    <w:rsid w:val="00035171"/>
    <w:rsid w:val="000377B5"/>
    <w:rsid w:val="0004160E"/>
    <w:rsid w:val="00041B22"/>
    <w:rsid w:val="0004489A"/>
    <w:rsid w:val="00046BD5"/>
    <w:rsid w:val="000505C6"/>
    <w:rsid w:val="0005185D"/>
    <w:rsid w:val="00054BDE"/>
    <w:rsid w:val="000571DA"/>
    <w:rsid w:val="000615FB"/>
    <w:rsid w:val="00064440"/>
    <w:rsid w:val="000655D2"/>
    <w:rsid w:val="000656FB"/>
    <w:rsid w:val="000662CA"/>
    <w:rsid w:val="00070141"/>
    <w:rsid w:val="00072E2C"/>
    <w:rsid w:val="00072E36"/>
    <w:rsid w:val="0007480E"/>
    <w:rsid w:val="00080EA6"/>
    <w:rsid w:val="0008261C"/>
    <w:rsid w:val="00082E30"/>
    <w:rsid w:val="000841E1"/>
    <w:rsid w:val="000850A6"/>
    <w:rsid w:val="000A0008"/>
    <w:rsid w:val="000A22F1"/>
    <w:rsid w:val="000A55B0"/>
    <w:rsid w:val="000B049F"/>
    <w:rsid w:val="000B13ED"/>
    <w:rsid w:val="000B3FDB"/>
    <w:rsid w:val="000B5377"/>
    <w:rsid w:val="000B6BEC"/>
    <w:rsid w:val="000B6FE2"/>
    <w:rsid w:val="000C3A8C"/>
    <w:rsid w:val="000C6AFE"/>
    <w:rsid w:val="000D1738"/>
    <w:rsid w:val="000D4CF1"/>
    <w:rsid w:val="000D5378"/>
    <w:rsid w:val="000D6B72"/>
    <w:rsid w:val="000D7E08"/>
    <w:rsid w:val="000E4334"/>
    <w:rsid w:val="000E5CA5"/>
    <w:rsid w:val="000E66E4"/>
    <w:rsid w:val="000E7427"/>
    <w:rsid w:val="000F0496"/>
    <w:rsid w:val="000F2DE5"/>
    <w:rsid w:val="0010282D"/>
    <w:rsid w:val="0010323B"/>
    <w:rsid w:val="00106732"/>
    <w:rsid w:val="0011033F"/>
    <w:rsid w:val="00111F9B"/>
    <w:rsid w:val="0011666F"/>
    <w:rsid w:val="00116DB2"/>
    <w:rsid w:val="001179D6"/>
    <w:rsid w:val="00117C45"/>
    <w:rsid w:val="00120B80"/>
    <w:rsid w:val="00121ADE"/>
    <w:rsid w:val="00122623"/>
    <w:rsid w:val="00126E6C"/>
    <w:rsid w:val="00135220"/>
    <w:rsid w:val="00140D71"/>
    <w:rsid w:val="00145652"/>
    <w:rsid w:val="00146237"/>
    <w:rsid w:val="001504C2"/>
    <w:rsid w:val="00153EB6"/>
    <w:rsid w:val="00155A20"/>
    <w:rsid w:val="0015700C"/>
    <w:rsid w:val="0016209E"/>
    <w:rsid w:val="001716A4"/>
    <w:rsid w:val="00173F5C"/>
    <w:rsid w:val="00174427"/>
    <w:rsid w:val="00175A8A"/>
    <w:rsid w:val="00176D29"/>
    <w:rsid w:val="00182B0E"/>
    <w:rsid w:val="00184DB1"/>
    <w:rsid w:val="00185AC0"/>
    <w:rsid w:val="00187858"/>
    <w:rsid w:val="00190880"/>
    <w:rsid w:val="00193F81"/>
    <w:rsid w:val="00197520"/>
    <w:rsid w:val="001A4C9C"/>
    <w:rsid w:val="001B0282"/>
    <w:rsid w:val="001B34A0"/>
    <w:rsid w:val="001B566F"/>
    <w:rsid w:val="001C0367"/>
    <w:rsid w:val="001C2A1E"/>
    <w:rsid w:val="001C3DFB"/>
    <w:rsid w:val="001C4545"/>
    <w:rsid w:val="001D0E90"/>
    <w:rsid w:val="001D344E"/>
    <w:rsid w:val="001D34F0"/>
    <w:rsid w:val="001E1CA1"/>
    <w:rsid w:val="001E32AD"/>
    <w:rsid w:val="001E43C7"/>
    <w:rsid w:val="001E51BA"/>
    <w:rsid w:val="001F0F9E"/>
    <w:rsid w:val="001F43D6"/>
    <w:rsid w:val="00200123"/>
    <w:rsid w:val="00200B89"/>
    <w:rsid w:val="00200C3B"/>
    <w:rsid w:val="00203B4B"/>
    <w:rsid w:val="00211EDB"/>
    <w:rsid w:val="00212023"/>
    <w:rsid w:val="0021469B"/>
    <w:rsid w:val="00214EE3"/>
    <w:rsid w:val="00215F4A"/>
    <w:rsid w:val="00216187"/>
    <w:rsid w:val="00217D1D"/>
    <w:rsid w:val="00220390"/>
    <w:rsid w:val="00221C7D"/>
    <w:rsid w:val="002263F3"/>
    <w:rsid w:val="00226C5A"/>
    <w:rsid w:val="002345A9"/>
    <w:rsid w:val="0023506B"/>
    <w:rsid w:val="002403C4"/>
    <w:rsid w:val="0024155F"/>
    <w:rsid w:val="00243165"/>
    <w:rsid w:val="00244544"/>
    <w:rsid w:val="00244A48"/>
    <w:rsid w:val="00244D20"/>
    <w:rsid w:val="0024514E"/>
    <w:rsid w:val="002468A3"/>
    <w:rsid w:val="00250B96"/>
    <w:rsid w:val="00254ABE"/>
    <w:rsid w:val="00254EAB"/>
    <w:rsid w:val="00256D63"/>
    <w:rsid w:val="0026073D"/>
    <w:rsid w:val="002616F2"/>
    <w:rsid w:val="00263545"/>
    <w:rsid w:val="002717CF"/>
    <w:rsid w:val="0027314E"/>
    <w:rsid w:val="00274583"/>
    <w:rsid w:val="00274935"/>
    <w:rsid w:val="00274C9C"/>
    <w:rsid w:val="00276083"/>
    <w:rsid w:val="0027691A"/>
    <w:rsid w:val="002815B3"/>
    <w:rsid w:val="002831EB"/>
    <w:rsid w:val="00285273"/>
    <w:rsid w:val="00285F4D"/>
    <w:rsid w:val="00286C61"/>
    <w:rsid w:val="00287841"/>
    <w:rsid w:val="00290A38"/>
    <w:rsid w:val="00290D4B"/>
    <w:rsid w:val="00294616"/>
    <w:rsid w:val="002955AC"/>
    <w:rsid w:val="002959C3"/>
    <w:rsid w:val="00296A3A"/>
    <w:rsid w:val="002972D3"/>
    <w:rsid w:val="002A12FF"/>
    <w:rsid w:val="002A3C62"/>
    <w:rsid w:val="002A652F"/>
    <w:rsid w:val="002B10CF"/>
    <w:rsid w:val="002B28A4"/>
    <w:rsid w:val="002B61FA"/>
    <w:rsid w:val="002B770B"/>
    <w:rsid w:val="002C1359"/>
    <w:rsid w:val="002C1DE8"/>
    <w:rsid w:val="002C4F23"/>
    <w:rsid w:val="002D23F9"/>
    <w:rsid w:val="002D374C"/>
    <w:rsid w:val="002D7697"/>
    <w:rsid w:val="002D793E"/>
    <w:rsid w:val="002E03F4"/>
    <w:rsid w:val="002E2614"/>
    <w:rsid w:val="002E438D"/>
    <w:rsid w:val="002E4513"/>
    <w:rsid w:val="002E4F0B"/>
    <w:rsid w:val="002E673A"/>
    <w:rsid w:val="002F0871"/>
    <w:rsid w:val="002F3233"/>
    <w:rsid w:val="002F4B7C"/>
    <w:rsid w:val="0030580E"/>
    <w:rsid w:val="00305AF7"/>
    <w:rsid w:val="00306AE5"/>
    <w:rsid w:val="0031237E"/>
    <w:rsid w:val="00313785"/>
    <w:rsid w:val="003139DD"/>
    <w:rsid w:val="00315820"/>
    <w:rsid w:val="003160D9"/>
    <w:rsid w:val="003166AF"/>
    <w:rsid w:val="0032037F"/>
    <w:rsid w:val="003214BF"/>
    <w:rsid w:val="00325491"/>
    <w:rsid w:val="003454D9"/>
    <w:rsid w:val="00352CE0"/>
    <w:rsid w:val="003545EB"/>
    <w:rsid w:val="00355C7D"/>
    <w:rsid w:val="00356073"/>
    <w:rsid w:val="003578DC"/>
    <w:rsid w:val="003601CD"/>
    <w:rsid w:val="003670C7"/>
    <w:rsid w:val="00367B11"/>
    <w:rsid w:val="003709A0"/>
    <w:rsid w:val="00370BD6"/>
    <w:rsid w:val="0037147D"/>
    <w:rsid w:val="00373233"/>
    <w:rsid w:val="00373F61"/>
    <w:rsid w:val="00374D97"/>
    <w:rsid w:val="003827C1"/>
    <w:rsid w:val="003855F5"/>
    <w:rsid w:val="0038702B"/>
    <w:rsid w:val="003875BC"/>
    <w:rsid w:val="00393A3F"/>
    <w:rsid w:val="00393C16"/>
    <w:rsid w:val="00393E27"/>
    <w:rsid w:val="00395522"/>
    <w:rsid w:val="00396C80"/>
    <w:rsid w:val="00396F1E"/>
    <w:rsid w:val="003A0D56"/>
    <w:rsid w:val="003A301E"/>
    <w:rsid w:val="003A46C8"/>
    <w:rsid w:val="003A5777"/>
    <w:rsid w:val="003A7BDD"/>
    <w:rsid w:val="003A7EEA"/>
    <w:rsid w:val="003B3B12"/>
    <w:rsid w:val="003B4E14"/>
    <w:rsid w:val="003B712D"/>
    <w:rsid w:val="003C049E"/>
    <w:rsid w:val="003C0EB2"/>
    <w:rsid w:val="003C1233"/>
    <w:rsid w:val="003C4149"/>
    <w:rsid w:val="003C6375"/>
    <w:rsid w:val="003C642A"/>
    <w:rsid w:val="003D0241"/>
    <w:rsid w:val="003D0496"/>
    <w:rsid w:val="003D134B"/>
    <w:rsid w:val="003D644A"/>
    <w:rsid w:val="003E1F96"/>
    <w:rsid w:val="003E24C7"/>
    <w:rsid w:val="003E4E02"/>
    <w:rsid w:val="003E64EC"/>
    <w:rsid w:val="003F42C4"/>
    <w:rsid w:val="00402249"/>
    <w:rsid w:val="00407656"/>
    <w:rsid w:val="004138EF"/>
    <w:rsid w:val="00413976"/>
    <w:rsid w:val="00416C1D"/>
    <w:rsid w:val="00420697"/>
    <w:rsid w:val="00420A72"/>
    <w:rsid w:val="00421053"/>
    <w:rsid w:val="004216B5"/>
    <w:rsid w:val="00424133"/>
    <w:rsid w:val="0043017B"/>
    <w:rsid w:val="00430E24"/>
    <w:rsid w:val="00441E61"/>
    <w:rsid w:val="004425B1"/>
    <w:rsid w:val="004434B7"/>
    <w:rsid w:val="00443F9E"/>
    <w:rsid w:val="0044476B"/>
    <w:rsid w:val="00446AD8"/>
    <w:rsid w:val="00452BD3"/>
    <w:rsid w:val="004532C5"/>
    <w:rsid w:val="00455814"/>
    <w:rsid w:val="004645D5"/>
    <w:rsid w:val="00464B67"/>
    <w:rsid w:val="00470B4C"/>
    <w:rsid w:val="004767A0"/>
    <w:rsid w:val="00481E19"/>
    <w:rsid w:val="00482B3E"/>
    <w:rsid w:val="004830BB"/>
    <w:rsid w:val="004866B5"/>
    <w:rsid w:val="0048675B"/>
    <w:rsid w:val="0049204B"/>
    <w:rsid w:val="00492806"/>
    <w:rsid w:val="00493F25"/>
    <w:rsid w:val="00494FE8"/>
    <w:rsid w:val="00495525"/>
    <w:rsid w:val="00496CEA"/>
    <w:rsid w:val="00496EA0"/>
    <w:rsid w:val="00497EC8"/>
    <w:rsid w:val="004A232C"/>
    <w:rsid w:val="004A44DC"/>
    <w:rsid w:val="004B255F"/>
    <w:rsid w:val="004B7B55"/>
    <w:rsid w:val="004C248F"/>
    <w:rsid w:val="004D1477"/>
    <w:rsid w:val="004D48F6"/>
    <w:rsid w:val="004D5A37"/>
    <w:rsid w:val="004D5F98"/>
    <w:rsid w:val="004D71CC"/>
    <w:rsid w:val="004E1A9C"/>
    <w:rsid w:val="004E1C2C"/>
    <w:rsid w:val="004E31BE"/>
    <w:rsid w:val="004E432D"/>
    <w:rsid w:val="004E5BA0"/>
    <w:rsid w:val="004E5F18"/>
    <w:rsid w:val="004F5809"/>
    <w:rsid w:val="004F742B"/>
    <w:rsid w:val="00500BE2"/>
    <w:rsid w:val="00502601"/>
    <w:rsid w:val="00503CDD"/>
    <w:rsid w:val="00505C74"/>
    <w:rsid w:val="00506370"/>
    <w:rsid w:val="00506E10"/>
    <w:rsid w:val="00511590"/>
    <w:rsid w:val="005166E5"/>
    <w:rsid w:val="00516756"/>
    <w:rsid w:val="00516880"/>
    <w:rsid w:val="005217CC"/>
    <w:rsid w:val="0052528F"/>
    <w:rsid w:val="005256C0"/>
    <w:rsid w:val="005259ED"/>
    <w:rsid w:val="00527E31"/>
    <w:rsid w:val="00542566"/>
    <w:rsid w:val="005500CE"/>
    <w:rsid w:val="00552AD1"/>
    <w:rsid w:val="00552BD6"/>
    <w:rsid w:val="00553833"/>
    <w:rsid w:val="0055576C"/>
    <w:rsid w:val="005566DC"/>
    <w:rsid w:val="00557460"/>
    <w:rsid w:val="00562234"/>
    <w:rsid w:val="00562727"/>
    <w:rsid w:val="005652F1"/>
    <w:rsid w:val="00571982"/>
    <w:rsid w:val="00574158"/>
    <w:rsid w:val="0057668D"/>
    <w:rsid w:val="00587575"/>
    <w:rsid w:val="00597180"/>
    <w:rsid w:val="00597357"/>
    <w:rsid w:val="005A1377"/>
    <w:rsid w:val="005A4CD9"/>
    <w:rsid w:val="005B4A0A"/>
    <w:rsid w:val="005B6B75"/>
    <w:rsid w:val="005B6FE1"/>
    <w:rsid w:val="005B7891"/>
    <w:rsid w:val="005C2345"/>
    <w:rsid w:val="005C5DD3"/>
    <w:rsid w:val="005C7460"/>
    <w:rsid w:val="005D4E13"/>
    <w:rsid w:val="005D5046"/>
    <w:rsid w:val="005D7744"/>
    <w:rsid w:val="005E3610"/>
    <w:rsid w:val="005E6279"/>
    <w:rsid w:val="005F12BB"/>
    <w:rsid w:val="00605261"/>
    <w:rsid w:val="006070BE"/>
    <w:rsid w:val="006128B8"/>
    <w:rsid w:val="00613037"/>
    <w:rsid w:val="00615293"/>
    <w:rsid w:val="0061544A"/>
    <w:rsid w:val="00616BF5"/>
    <w:rsid w:val="00624C7D"/>
    <w:rsid w:val="006259CF"/>
    <w:rsid w:val="00637607"/>
    <w:rsid w:val="0064001F"/>
    <w:rsid w:val="00640563"/>
    <w:rsid w:val="0064415E"/>
    <w:rsid w:val="00645382"/>
    <w:rsid w:val="006531F8"/>
    <w:rsid w:val="00657E33"/>
    <w:rsid w:val="00660109"/>
    <w:rsid w:val="006612E7"/>
    <w:rsid w:val="0066190A"/>
    <w:rsid w:val="006651A5"/>
    <w:rsid w:val="0067177E"/>
    <w:rsid w:val="006728E4"/>
    <w:rsid w:val="00674382"/>
    <w:rsid w:val="00675118"/>
    <w:rsid w:val="006757CD"/>
    <w:rsid w:val="00675A8F"/>
    <w:rsid w:val="0067723D"/>
    <w:rsid w:val="006811E5"/>
    <w:rsid w:val="00682A74"/>
    <w:rsid w:val="00683FBE"/>
    <w:rsid w:val="006863C6"/>
    <w:rsid w:val="006962EB"/>
    <w:rsid w:val="006A0BE1"/>
    <w:rsid w:val="006A291B"/>
    <w:rsid w:val="006A2B20"/>
    <w:rsid w:val="006A335F"/>
    <w:rsid w:val="006A382D"/>
    <w:rsid w:val="006B1012"/>
    <w:rsid w:val="006B14E4"/>
    <w:rsid w:val="006B229D"/>
    <w:rsid w:val="006C6132"/>
    <w:rsid w:val="006D0ACD"/>
    <w:rsid w:val="006D1BED"/>
    <w:rsid w:val="006D2646"/>
    <w:rsid w:val="006D71BC"/>
    <w:rsid w:val="006D7F21"/>
    <w:rsid w:val="006E09D8"/>
    <w:rsid w:val="006E528C"/>
    <w:rsid w:val="006E6250"/>
    <w:rsid w:val="006F12D8"/>
    <w:rsid w:val="006F312E"/>
    <w:rsid w:val="006F7DCE"/>
    <w:rsid w:val="007010B7"/>
    <w:rsid w:val="00702DF3"/>
    <w:rsid w:val="007032FC"/>
    <w:rsid w:val="00704037"/>
    <w:rsid w:val="00717DF5"/>
    <w:rsid w:val="00720E5A"/>
    <w:rsid w:val="00725B2B"/>
    <w:rsid w:val="00727C26"/>
    <w:rsid w:val="007321A7"/>
    <w:rsid w:val="007338E9"/>
    <w:rsid w:val="00735725"/>
    <w:rsid w:val="00740001"/>
    <w:rsid w:val="00740547"/>
    <w:rsid w:val="007415FD"/>
    <w:rsid w:val="0074210B"/>
    <w:rsid w:val="007424A1"/>
    <w:rsid w:val="007441C4"/>
    <w:rsid w:val="007466E7"/>
    <w:rsid w:val="0075715D"/>
    <w:rsid w:val="00762770"/>
    <w:rsid w:val="0076792B"/>
    <w:rsid w:val="00772EFF"/>
    <w:rsid w:val="007740BF"/>
    <w:rsid w:val="00781602"/>
    <w:rsid w:val="00781BFD"/>
    <w:rsid w:val="00784224"/>
    <w:rsid w:val="00786B38"/>
    <w:rsid w:val="007904D2"/>
    <w:rsid w:val="00790BE2"/>
    <w:rsid w:val="007917C9"/>
    <w:rsid w:val="00793C3B"/>
    <w:rsid w:val="00796571"/>
    <w:rsid w:val="00796E6C"/>
    <w:rsid w:val="007A2355"/>
    <w:rsid w:val="007A2846"/>
    <w:rsid w:val="007A2A75"/>
    <w:rsid w:val="007A4FFD"/>
    <w:rsid w:val="007B4449"/>
    <w:rsid w:val="007B5203"/>
    <w:rsid w:val="007B5384"/>
    <w:rsid w:val="007B6279"/>
    <w:rsid w:val="007B7477"/>
    <w:rsid w:val="007B78F5"/>
    <w:rsid w:val="007C0B03"/>
    <w:rsid w:val="007C1139"/>
    <w:rsid w:val="007C3899"/>
    <w:rsid w:val="007C4F4B"/>
    <w:rsid w:val="007C5177"/>
    <w:rsid w:val="007D36FE"/>
    <w:rsid w:val="007D4D27"/>
    <w:rsid w:val="007D67F4"/>
    <w:rsid w:val="007D6FE7"/>
    <w:rsid w:val="007D745E"/>
    <w:rsid w:val="007E05FD"/>
    <w:rsid w:val="007E1159"/>
    <w:rsid w:val="007E670E"/>
    <w:rsid w:val="007E7192"/>
    <w:rsid w:val="007F399E"/>
    <w:rsid w:val="007F4A68"/>
    <w:rsid w:val="007F5424"/>
    <w:rsid w:val="007F75D5"/>
    <w:rsid w:val="00805190"/>
    <w:rsid w:val="00811054"/>
    <w:rsid w:val="008116CB"/>
    <w:rsid w:val="00812E50"/>
    <w:rsid w:val="00812F61"/>
    <w:rsid w:val="00813867"/>
    <w:rsid w:val="00813A58"/>
    <w:rsid w:val="00815E38"/>
    <w:rsid w:val="00817788"/>
    <w:rsid w:val="00817AB0"/>
    <w:rsid w:val="00821C70"/>
    <w:rsid w:val="0083373E"/>
    <w:rsid w:val="0083493B"/>
    <w:rsid w:val="00834CE7"/>
    <w:rsid w:val="008362E9"/>
    <w:rsid w:val="00840CF1"/>
    <w:rsid w:val="00841DCC"/>
    <w:rsid w:val="0084527D"/>
    <w:rsid w:val="008504B6"/>
    <w:rsid w:val="00851A77"/>
    <w:rsid w:val="00851E3F"/>
    <w:rsid w:val="008547B1"/>
    <w:rsid w:val="00860453"/>
    <w:rsid w:val="00863485"/>
    <w:rsid w:val="00864D51"/>
    <w:rsid w:val="008870CB"/>
    <w:rsid w:val="00890F85"/>
    <w:rsid w:val="00891FE5"/>
    <w:rsid w:val="008930E3"/>
    <w:rsid w:val="00893247"/>
    <w:rsid w:val="008958F4"/>
    <w:rsid w:val="008A0EC6"/>
    <w:rsid w:val="008A443C"/>
    <w:rsid w:val="008A68B7"/>
    <w:rsid w:val="008A74DA"/>
    <w:rsid w:val="008C5DC9"/>
    <w:rsid w:val="008C6FD2"/>
    <w:rsid w:val="008D0778"/>
    <w:rsid w:val="008D2D38"/>
    <w:rsid w:val="008D34D2"/>
    <w:rsid w:val="008D3EE4"/>
    <w:rsid w:val="008D5B77"/>
    <w:rsid w:val="008D6496"/>
    <w:rsid w:val="008D6E53"/>
    <w:rsid w:val="008E38DE"/>
    <w:rsid w:val="008E45E8"/>
    <w:rsid w:val="008E4E5D"/>
    <w:rsid w:val="008F39C1"/>
    <w:rsid w:val="008F4099"/>
    <w:rsid w:val="008F6913"/>
    <w:rsid w:val="008F6CAE"/>
    <w:rsid w:val="008F72D3"/>
    <w:rsid w:val="008F7AC1"/>
    <w:rsid w:val="009027BD"/>
    <w:rsid w:val="0090427E"/>
    <w:rsid w:val="009055C5"/>
    <w:rsid w:val="00911E74"/>
    <w:rsid w:val="0091360D"/>
    <w:rsid w:val="0092233B"/>
    <w:rsid w:val="009302D4"/>
    <w:rsid w:val="00931AB6"/>
    <w:rsid w:val="00932A4E"/>
    <w:rsid w:val="00933E61"/>
    <w:rsid w:val="00935659"/>
    <w:rsid w:val="00937EB5"/>
    <w:rsid w:val="0094195E"/>
    <w:rsid w:val="009419F5"/>
    <w:rsid w:val="00953149"/>
    <w:rsid w:val="00954433"/>
    <w:rsid w:val="00954A4C"/>
    <w:rsid w:val="00957AB0"/>
    <w:rsid w:val="009713D9"/>
    <w:rsid w:val="00972F44"/>
    <w:rsid w:val="00973A90"/>
    <w:rsid w:val="009749F6"/>
    <w:rsid w:val="00983B70"/>
    <w:rsid w:val="009841B3"/>
    <w:rsid w:val="009845DC"/>
    <w:rsid w:val="0098545B"/>
    <w:rsid w:val="009922F1"/>
    <w:rsid w:val="00993328"/>
    <w:rsid w:val="009957A0"/>
    <w:rsid w:val="009962EA"/>
    <w:rsid w:val="009A04E5"/>
    <w:rsid w:val="009A5B46"/>
    <w:rsid w:val="009B08CD"/>
    <w:rsid w:val="009B140D"/>
    <w:rsid w:val="009B4904"/>
    <w:rsid w:val="009B4B6F"/>
    <w:rsid w:val="009B5379"/>
    <w:rsid w:val="009B7F61"/>
    <w:rsid w:val="009C4D05"/>
    <w:rsid w:val="009C55E2"/>
    <w:rsid w:val="009D116C"/>
    <w:rsid w:val="009D1E85"/>
    <w:rsid w:val="009D2181"/>
    <w:rsid w:val="009D21D0"/>
    <w:rsid w:val="009D4825"/>
    <w:rsid w:val="009D6BF5"/>
    <w:rsid w:val="009E1F6D"/>
    <w:rsid w:val="009E2194"/>
    <w:rsid w:val="009E2E02"/>
    <w:rsid w:val="009E4800"/>
    <w:rsid w:val="009E655D"/>
    <w:rsid w:val="009E7380"/>
    <w:rsid w:val="009F10D2"/>
    <w:rsid w:val="009F6356"/>
    <w:rsid w:val="009F7E54"/>
    <w:rsid w:val="00A01115"/>
    <w:rsid w:val="00A0273D"/>
    <w:rsid w:val="00A03018"/>
    <w:rsid w:val="00A036F2"/>
    <w:rsid w:val="00A0489F"/>
    <w:rsid w:val="00A1211F"/>
    <w:rsid w:val="00A1336D"/>
    <w:rsid w:val="00A13751"/>
    <w:rsid w:val="00A14758"/>
    <w:rsid w:val="00A20FB8"/>
    <w:rsid w:val="00A214E3"/>
    <w:rsid w:val="00A21DAC"/>
    <w:rsid w:val="00A21E28"/>
    <w:rsid w:val="00A24E5D"/>
    <w:rsid w:val="00A27B7C"/>
    <w:rsid w:val="00A305F1"/>
    <w:rsid w:val="00A3404E"/>
    <w:rsid w:val="00A36820"/>
    <w:rsid w:val="00A40576"/>
    <w:rsid w:val="00A51BEB"/>
    <w:rsid w:val="00A52232"/>
    <w:rsid w:val="00A52582"/>
    <w:rsid w:val="00A56BEF"/>
    <w:rsid w:val="00A60187"/>
    <w:rsid w:val="00A6153F"/>
    <w:rsid w:val="00A628D6"/>
    <w:rsid w:val="00A70E15"/>
    <w:rsid w:val="00A721B0"/>
    <w:rsid w:val="00A72694"/>
    <w:rsid w:val="00A83497"/>
    <w:rsid w:val="00A83EC7"/>
    <w:rsid w:val="00A84A3C"/>
    <w:rsid w:val="00A929EE"/>
    <w:rsid w:val="00A94FFF"/>
    <w:rsid w:val="00AA29B4"/>
    <w:rsid w:val="00AA7C50"/>
    <w:rsid w:val="00AA7FE1"/>
    <w:rsid w:val="00AB3A56"/>
    <w:rsid w:val="00AB500C"/>
    <w:rsid w:val="00AB67DF"/>
    <w:rsid w:val="00AB7027"/>
    <w:rsid w:val="00AC23D4"/>
    <w:rsid w:val="00AC46F8"/>
    <w:rsid w:val="00AC47C8"/>
    <w:rsid w:val="00AC7EE2"/>
    <w:rsid w:val="00AD06AC"/>
    <w:rsid w:val="00AD17CB"/>
    <w:rsid w:val="00AD24E6"/>
    <w:rsid w:val="00AE3277"/>
    <w:rsid w:val="00AF0F67"/>
    <w:rsid w:val="00AF4005"/>
    <w:rsid w:val="00B00679"/>
    <w:rsid w:val="00B00CC8"/>
    <w:rsid w:val="00B04A30"/>
    <w:rsid w:val="00B0719D"/>
    <w:rsid w:val="00B07691"/>
    <w:rsid w:val="00B11FD0"/>
    <w:rsid w:val="00B13806"/>
    <w:rsid w:val="00B14D90"/>
    <w:rsid w:val="00B17005"/>
    <w:rsid w:val="00B20840"/>
    <w:rsid w:val="00B26D6A"/>
    <w:rsid w:val="00B26E01"/>
    <w:rsid w:val="00B32EB8"/>
    <w:rsid w:val="00B3352B"/>
    <w:rsid w:val="00B33A80"/>
    <w:rsid w:val="00B37EBD"/>
    <w:rsid w:val="00B42B17"/>
    <w:rsid w:val="00B468CF"/>
    <w:rsid w:val="00B51583"/>
    <w:rsid w:val="00B5322D"/>
    <w:rsid w:val="00B553D7"/>
    <w:rsid w:val="00B55C7F"/>
    <w:rsid w:val="00B617DA"/>
    <w:rsid w:val="00B622A4"/>
    <w:rsid w:val="00B62B5B"/>
    <w:rsid w:val="00B63AB3"/>
    <w:rsid w:val="00B66D86"/>
    <w:rsid w:val="00B76ED3"/>
    <w:rsid w:val="00B83B70"/>
    <w:rsid w:val="00B84907"/>
    <w:rsid w:val="00B849DB"/>
    <w:rsid w:val="00B84C29"/>
    <w:rsid w:val="00B8649F"/>
    <w:rsid w:val="00B9032A"/>
    <w:rsid w:val="00B9118B"/>
    <w:rsid w:val="00B94A89"/>
    <w:rsid w:val="00B95CD0"/>
    <w:rsid w:val="00B95D74"/>
    <w:rsid w:val="00B97F55"/>
    <w:rsid w:val="00BA4DE2"/>
    <w:rsid w:val="00BA6A2C"/>
    <w:rsid w:val="00BA7517"/>
    <w:rsid w:val="00BA77BE"/>
    <w:rsid w:val="00BB260A"/>
    <w:rsid w:val="00BB44A2"/>
    <w:rsid w:val="00BB6CCF"/>
    <w:rsid w:val="00BB7428"/>
    <w:rsid w:val="00BC2D49"/>
    <w:rsid w:val="00BC4C62"/>
    <w:rsid w:val="00BD23BD"/>
    <w:rsid w:val="00BD6C62"/>
    <w:rsid w:val="00BE0F0F"/>
    <w:rsid w:val="00BE3237"/>
    <w:rsid w:val="00BE3D69"/>
    <w:rsid w:val="00BE55FF"/>
    <w:rsid w:val="00BF65BE"/>
    <w:rsid w:val="00BF6DC9"/>
    <w:rsid w:val="00C06263"/>
    <w:rsid w:val="00C067E3"/>
    <w:rsid w:val="00C12A00"/>
    <w:rsid w:val="00C12B26"/>
    <w:rsid w:val="00C15EE5"/>
    <w:rsid w:val="00C22837"/>
    <w:rsid w:val="00C22DA7"/>
    <w:rsid w:val="00C235E5"/>
    <w:rsid w:val="00C31D8B"/>
    <w:rsid w:val="00C3220C"/>
    <w:rsid w:val="00C354C6"/>
    <w:rsid w:val="00C35AC6"/>
    <w:rsid w:val="00C369C5"/>
    <w:rsid w:val="00C40FFA"/>
    <w:rsid w:val="00C4141F"/>
    <w:rsid w:val="00C41F65"/>
    <w:rsid w:val="00C434D9"/>
    <w:rsid w:val="00C43A46"/>
    <w:rsid w:val="00C4538A"/>
    <w:rsid w:val="00C51914"/>
    <w:rsid w:val="00C5314D"/>
    <w:rsid w:val="00C5397C"/>
    <w:rsid w:val="00C56C7A"/>
    <w:rsid w:val="00C609B8"/>
    <w:rsid w:val="00C61A93"/>
    <w:rsid w:val="00C65F3B"/>
    <w:rsid w:val="00C70ED3"/>
    <w:rsid w:val="00C70F6E"/>
    <w:rsid w:val="00C7159A"/>
    <w:rsid w:val="00C763EB"/>
    <w:rsid w:val="00C80717"/>
    <w:rsid w:val="00C814A5"/>
    <w:rsid w:val="00C85A6F"/>
    <w:rsid w:val="00C87E9F"/>
    <w:rsid w:val="00C91FF7"/>
    <w:rsid w:val="00C956C0"/>
    <w:rsid w:val="00C973F3"/>
    <w:rsid w:val="00C97CD9"/>
    <w:rsid w:val="00CA0EE4"/>
    <w:rsid w:val="00CB06BB"/>
    <w:rsid w:val="00CB6AC4"/>
    <w:rsid w:val="00CC2B0E"/>
    <w:rsid w:val="00CC43B2"/>
    <w:rsid w:val="00CC5375"/>
    <w:rsid w:val="00CC54DC"/>
    <w:rsid w:val="00CD0BE2"/>
    <w:rsid w:val="00CD25CC"/>
    <w:rsid w:val="00CD6DFC"/>
    <w:rsid w:val="00CE381E"/>
    <w:rsid w:val="00CF57B9"/>
    <w:rsid w:val="00D00605"/>
    <w:rsid w:val="00D00E53"/>
    <w:rsid w:val="00D024B5"/>
    <w:rsid w:val="00D02718"/>
    <w:rsid w:val="00D05874"/>
    <w:rsid w:val="00D05B53"/>
    <w:rsid w:val="00D14C4C"/>
    <w:rsid w:val="00D14E10"/>
    <w:rsid w:val="00D21029"/>
    <w:rsid w:val="00D22E9A"/>
    <w:rsid w:val="00D238F1"/>
    <w:rsid w:val="00D27CD2"/>
    <w:rsid w:val="00D30522"/>
    <w:rsid w:val="00D31F5B"/>
    <w:rsid w:val="00D33546"/>
    <w:rsid w:val="00D435AA"/>
    <w:rsid w:val="00D436E5"/>
    <w:rsid w:val="00D506C8"/>
    <w:rsid w:val="00D51840"/>
    <w:rsid w:val="00D54127"/>
    <w:rsid w:val="00D606F5"/>
    <w:rsid w:val="00D60ABC"/>
    <w:rsid w:val="00D6192E"/>
    <w:rsid w:val="00D63FDF"/>
    <w:rsid w:val="00D64AAD"/>
    <w:rsid w:val="00D67FB3"/>
    <w:rsid w:val="00D706E9"/>
    <w:rsid w:val="00D71FF9"/>
    <w:rsid w:val="00D80E51"/>
    <w:rsid w:val="00D81669"/>
    <w:rsid w:val="00D8200A"/>
    <w:rsid w:val="00D8456D"/>
    <w:rsid w:val="00D85E08"/>
    <w:rsid w:val="00D85F00"/>
    <w:rsid w:val="00D86040"/>
    <w:rsid w:val="00D91AF6"/>
    <w:rsid w:val="00D91F05"/>
    <w:rsid w:val="00D921EE"/>
    <w:rsid w:val="00D96540"/>
    <w:rsid w:val="00D970DA"/>
    <w:rsid w:val="00DA009A"/>
    <w:rsid w:val="00DA06B2"/>
    <w:rsid w:val="00DA79CE"/>
    <w:rsid w:val="00DA7E15"/>
    <w:rsid w:val="00DB014E"/>
    <w:rsid w:val="00DB0F84"/>
    <w:rsid w:val="00DB73B4"/>
    <w:rsid w:val="00DC1449"/>
    <w:rsid w:val="00DC31FB"/>
    <w:rsid w:val="00DC5CA3"/>
    <w:rsid w:val="00DD3D5E"/>
    <w:rsid w:val="00DD434F"/>
    <w:rsid w:val="00DD4691"/>
    <w:rsid w:val="00DE2CFD"/>
    <w:rsid w:val="00DE43E3"/>
    <w:rsid w:val="00DE66E1"/>
    <w:rsid w:val="00DF16BE"/>
    <w:rsid w:val="00DF4C08"/>
    <w:rsid w:val="00E0174B"/>
    <w:rsid w:val="00E07076"/>
    <w:rsid w:val="00E07EDD"/>
    <w:rsid w:val="00E1220C"/>
    <w:rsid w:val="00E16ECC"/>
    <w:rsid w:val="00E30066"/>
    <w:rsid w:val="00E303EE"/>
    <w:rsid w:val="00E342C8"/>
    <w:rsid w:val="00E439A2"/>
    <w:rsid w:val="00E44396"/>
    <w:rsid w:val="00E446F7"/>
    <w:rsid w:val="00E501D1"/>
    <w:rsid w:val="00E514CF"/>
    <w:rsid w:val="00E528EF"/>
    <w:rsid w:val="00E52C67"/>
    <w:rsid w:val="00E52EDA"/>
    <w:rsid w:val="00E53C46"/>
    <w:rsid w:val="00E60468"/>
    <w:rsid w:val="00E60616"/>
    <w:rsid w:val="00E61839"/>
    <w:rsid w:val="00E64631"/>
    <w:rsid w:val="00E650E0"/>
    <w:rsid w:val="00E667E3"/>
    <w:rsid w:val="00E67C92"/>
    <w:rsid w:val="00E71664"/>
    <w:rsid w:val="00E71F52"/>
    <w:rsid w:val="00E74886"/>
    <w:rsid w:val="00E83581"/>
    <w:rsid w:val="00E83903"/>
    <w:rsid w:val="00E84C11"/>
    <w:rsid w:val="00E92849"/>
    <w:rsid w:val="00E935BC"/>
    <w:rsid w:val="00EA25D4"/>
    <w:rsid w:val="00EA3BBE"/>
    <w:rsid w:val="00EA4C71"/>
    <w:rsid w:val="00EB028D"/>
    <w:rsid w:val="00EB26FF"/>
    <w:rsid w:val="00EB3A30"/>
    <w:rsid w:val="00EB4941"/>
    <w:rsid w:val="00EC0BA0"/>
    <w:rsid w:val="00EC147B"/>
    <w:rsid w:val="00EC1F92"/>
    <w:rsid w:val="00EC534C"/>
    <w:rsid w:val="00EC77D5"/>
    <w:rsid w:val="00EE0428"/>
    <w:rsid w:val="00EE087F"/>
    <w:rsid w:val="00EE4D0E"/>
    <w:rsid w:val="00EE7BC3"/>
    <w:rsid w:val="00EF31F6"/>
    <w:rsid w:val="00EF3D8A"/>
    <w:rsid w:val="00EF4F14"/>
    <w:rsid w:val="00EF623D"/>
    <w:rsid w:val="00F03461"/>
    <w:rsid w:val="00F03734"/>
    <w:rsid w:val="00F041BB"/>
    <w:rsid w:val="00F0646E"/>
    <w:rsid w:val="00F11C86"/>
    <w:rsid w:val="00F13435"/>
    <w:rsid w:val="00F149AB"/>
    <w:rsid w:val="00F14C16"/>
    <w:rsid w:val="00F15B42"/>
    <w:rsid w:val="00F24E76"/>
    <w:rsid w:val="00F2644D"/>
    <w:rsid w:val="00F33AF8"/>
    <w:rsid w:val="00F379B7"/>
    <w:rsid w:val="00F40BA3"/>
    <w:rsid w:val="00F441E6"/>
    <w:rsid w:val="00F45E94"/>
    <w:rsid w:val="00F555AE"/>
    <w:rsid w:val="00F5618F"/>
    <w:rsid w:val="00F563BD"/>
    <w:rsid w:val="00F60895"/>
    <w:rsid w:val="00F611A6"/>
    <w:rsid w:val="00F61A40"/>
    <w:rsid w:val="00F61FC8"/>
    <w:rsid w:val="00F766E7"/>
    <w:rsid w:val="00F80B02"/>
    <w:rsid w:val="00F80E74"/>
    <w:rsid w:val="00F8145D"/>
    <w:rsid w:val="00F85330"/>
    <w:rsid w:val="00F93A42"/>
    <w:rsid w:val="00F95111"/>
    <w:rsid w:val="00F9564D"/>
    <w:rsid w:val="00F9571D"/>
    <w:rsid w:val="00F95B42"/>
    <w:rsid w:val="00F960D4"/>
    <w:rsid w:val="00FA076E"/>
    <w:rsid w:val="00FA15D5"/>
    <w:rsid w:val="00FA1E6F"/>
    <w:rsid w:val="00FA61B8"/>
    <w:rsid w:val="00FB186A"/>
    <w:rsid w:val="00FB3B81"/>
    <w:rsid w:val="00FB400A"/>
    <w:rsid w:val="00FB4FEA"/>
    <w:rsid w:val="00FB5C31"/>
    <w:rsid w:val="00FB5E44"/>
    <w:rsid w:val="00FB697D"/>
    <w:rsid w:val="00FC0839"/>
    <w:rsid w:val="00FC18CC"/>
    <w:rsid w:val="00FC3B89"/>
    <w:rsid w:val="00FC620D"/>
    <w:rsid w:val="00FD06EB"/>
    <w:rsid w:val="00FD69C0"/>
    <w:rsid w:val="00FD6F10"/>
    <w:rsid w:val="00FD751E"/>
    <w:rsid w:val="00FE4160"/>
    <w:rsid w:val="00FE6A6D"/>
    <w:rsid w:val="00FE713D"/>
    <w:rsid w:val="00FF2F84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AF3C"/>
  <w15:chartTrackingRefBased/>
  <w15:docId w15:val="{46DA10DB-1319-4F79-94AD-440E0500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3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5E9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23BD"/>
    <w:rPr>
      <w:color w:val="0000FF"/>
      <w:u w:val="single"/>
    </w:rPr>
  </w:style>
  <w:style w:type="paragraph" w:styleId="NoSpacing">
    <w:name w:val="No Spacing"/>
    <w:uiPriority w:val="1"/>
    <w:qFormat/>
    <w:rsid w:val="00BD23BD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D23BD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GB"/>
    </w:rPr>
  </w:style>
  <w:style w:type="character" w:customStyle="1" w:styleId="casenumber">
    <w:name w:val="casenumber"/>
    <w:basedOn w:val="DefaultParagraphFont"/>
    <w:rsid w:val="001E32AD"/>
  </w:style>
  <w:style w:type="character" w:customStyle="1" w:styleId="divider1">
    <w:name w:val="divider1"/>
    <w:basedOn w:val="DefaultParagraphFont"/>
    <w:rsid w:val="001E32AD"/>
  </w:style>
  <w:style w:type="character" w:customStyle="1" w:styleId="description">
    <w:name w:val="description"/>
    <w:basedOn w:val="DefaultParagraphFont"/>
    <w:rsid w:val="001E32AD"/>
  </w:style>
  <w:style w:type="character" w:customStyle="1" w:styleId="divider2">
    <w:name w:val="divider2"/>
    <w:basedOn w:val="DefaultParagraphFont"/>
    <w:rsid w:val="001E32AD"/>
  </w:style>
  <w:style w:type="character" w:customStyle="1" w:styleId="address">
    <w:name w:val="address"/>
    <w:basedOn w:val="DefaultParagraphFont"/>
    <w:rsid w:val="001E32AD"/>
  </w:style>
  <w:style w:type="paragraph" w:customStyle="1" w:styleId="pagehelp">
    <w:name w:val="pagehelp"/>
    <w:basedOn w:val="Normal"/>
    <w:rsid w:val="00624C7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D25CC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D25CC"/>
    <w:rPr>
      <w:color w:val="954F72" w:themeColor="followedHyperlink"/>
      <w:u w:val="single"/>
    </w:rPr>
  </w:style>
  <w:style w:type="character" w:customStyle="1" w:styleId="m5447681552236948209msohyperlink">
    <w:name w:val="m_5447681552236948209msohyperlink"/>
    <w:basedOn w:val="DefaultParagraphFont"/>
    <w:rsid w:val="00E52EDA"/>
  </w:style>
  <w:style w:type="character" w:customStyle="1" w:styleId="Heading3Char">
    <w:name w:val="Heading 3 Char"/>
    <w:basedOn w:val="DefaultParagraphFont"/>
    <w:link w:val="Heading3"/>
    <w:uiPriority w:val="9"/>
    <w:rsid w:val="00F45E9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F45E94"/>
  </w:style>
  <w:style w:type="paragraph" w:customStyle="1" w:styleId="m6384012749954707808size-44">
    <w:name w:val="m_6384012749954707808size-44"/>
    <w:basedOn w:val="Normal"/>
    <w:rsid w:val="00EA3BB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A3BBE"/>
    <w:rPr>
      <w:b/>
      <w:bCs/>
    </w:rPr>
  </w:style>
  <w:style w:type="paragraph" w:customStyle="1" w:styleId="m6384012749954707808size-30">
    <w:name w:val="m_6384012749954707808size-30"/>
    <w:basedOn w:val="Normal"/>
    <w:rsid w:val="00EA3BB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863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-1198059401171526342ydpa28f0862yiv4238319261msonormal">
    <w:name w:val="m_-1198059401171526342ydpa28f0862yiv4238319261msonormal"/>
    <w:basedOn w:val="Normal"/>
    <w:rsid w:val="003E24C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3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6F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6FE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16880"/>
    <w:rPr>
      <w:color w:val="605E5C"/>
      <w:shd w:val="clear" w:color="auto" w:fill="E1DFDD"/>
    </w:rPr>
  </w:style>
  <w:style w:type="character" w:customStyle="1" w:styleId="m464157454612967789highlight-yellow">
    <w:name w:val="m_464157454612967789highlight-yellow"/>
    <w:basedOn w:val="DefaultParagraphFont"/>
    <w:rsid w:val="0061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2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pbourneparishcouncil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D25A3-721F-4209-BF65-FA35E848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Goldsmith</dc:creator>
  <cp:keywords/>
  <dc:description/>
  <cp:lastModifiedBy>Shipbourne Clerk</cp:lastModifiedBy>
  <cp:revision>2</cp:revision>
  <cp:lastPrinted>2022-05-04T14:20:00Z</cp:lastPrinted>
  <dcterms:created xsi:type="dcterms:W3CDTF">2022-10-20T08:26:00Z</dcterms:created>
  <dcterms:modified xsi:type="dcterms:W3CDTF">2022-10-20T08:26:00Z</dcterms:modified>
</cp:coreProperties>
</file>