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E8" w:rsidRPr="00A5116A" w:rsidRDefault="00A5116A">
      <w:pPr>
        <w:rPr>
          <w:b/>
          <w:bCs/>
          <w:color w:val="7030A0"/>
          <w:sz w:val="36"/>
          <w:szCs w:val="36"/>
          <w:lang w:val="en-US"/>
        </w:rPr>
      </w:pPr>
      <w:r w:rsidRPr="00A5116A">
        <w:rPr>
          <w:b/>
          <w:bCs/>
          <w:color w:val="7030A0"/>
          <w:sz w:val="36"/>
          <w:szCs w:val="36"/>
          <w:lang w:val="en-US"/>
        </w:rPr>
        <w:t>17</w:t>
      </w:r>
      <w:r w:rsidR="005B0BC8" w:rsidRPr="00A5116A">
        <w:rPr>
          <w:b/>
          <w:bCs/>
          <w:color w:val="7030A0"/>
          <w:sz w:val="36"/>
          <w:szCs w:val="36"/>
          <w:lang w:val="en-US"/>
        </w:rPr>
        <w:t>th</w:t>
      </w:r>
      <w:r w:rsidR="005053A3" w:rsidRPr="00A5116A">
        <w:rPr>
          <w:b/>
          <w:bCs/>
          <w:color w:val="7030A0"/>
          <w:sz w:val="36"/>
          <w:szCs w:val="36"/>
          <w:lang w:val="en-US"/>
        </w:rPr>
        <w:t xml:space="preserve"> </w:t>
      </w:r>
      <w:r w:rsidR="007D0923" w:rsidRPr="00A5116A">
        <w:rPr>
          <w:b/>
          <w:bCs/>
          <w:color w:val="7030A0"/>
          <w:sz w:val="36"/>
          <w:szCs w:val="36"/>
          <w:lang w:val="en-US"/>
        </w:rPr>
        <w:t xml:space="preserve">January is </w:t>
      </w:r>
      <w:r w:rsidRPr="00A5116A">
        <w:rPr>
          <w:b/>
          <w:bCs/>
          <w:color w:val="7030A0"/>
          <w:sz w:val="36"/>
          <w:szCs w:val="36"/>
          <w:lang w:val="en-US"/>
        </w:rPr>
        <w:t>Ash Wednesday-</w:t>
      </w:r>
      <w:r w:rsidR="007D0923" w:rsidRPr="00A5116A">
        <w:rPr>
          <w:b/>
          <w:bCs/>
          <w:color w:val="7030A0"/>
          <w:sz w:val="36"/>
          <w:szCs w:val="36"/>
          <w:lang w:val="en-US"/>
        </w:rPr>
        <w:br/>
      </w:r>
      <w:r w:rsidRPr="00A5116A">
        <w:rPr>
          <w:b/>
          <w:bCs/>
          <w:color w:val="7030A0"/>
          <w:sz w:val="36"/>
          <w:szCs w:val="36"/>
          <w:lang w:val="en-US"/>
        </w:rPr>
        <w:t>the first day of Lent</w:t>
      </w:r>
      <w:r w:rsidR="00AF30FE" w:rsidRPr="00A5116A">
        <w:rPr>
          <w:b/>
          <w:bCs/>
          <w:color w:val="7030A0"/>
          <w:sz w:val="36"/>
          <w:szCs w:val="36"/>
          <w:lang w:val="en-US"/>
        </w:rPr>
        <w:t>.</w:t>
      </w:r>
    </w:p>
    <w:p w:rsidR="00384010" w:rsidRPr="00372C6B" w:rsidRDefault="00372C6B">
      <w:pPr>
        <w:rPr>
          <w:lang w:val="en-US"/>
        </w:rPr>
      </w:pPr>
      <w:r w:rsidRPr="00372C6B">
        <w:rPr>
          <w:lang w:val="en-US"/>
        </w:rPr>
        <w:t>Th</w:t>
      </w:r>
      <w:r>
        <w:rPr>
          <w:lang w:val="en-US"/>
        </w:rPr>
        <w:t>e</w:t>
      </w:r>
      <w:r w:rsidRPr="00372C6B">
        <w:rPr>
          <w:lang w:val="en-US"/>
        </w:rPr>
        <w:t xml:space="preserve"> link</w:t>
      </w:r>
      <w:r>
        <w:rPr>
          <w:lang w:val="en-US"/>
        </w:rPr>
        <w:t xml:space="preserve"> for our pre-recorded worship is:</w:t>
      </w:r>
      <w:r>
        <w:rPr>
          <w:lang w:val="en-US"/>
        </w:rPr>
        <w:br/>
      </w:r>
      <w:hyperlink r:id="rId5" w:history="1">
        <w:r w:rsidR="00384010" w:rsidRPr="00384010">
          <w:rPr>
            <w:rStyle w:val="Hyperlink"/>
            <w:lang w:val="en-US"/>
          </w:rPr>
          <w:t>https://youtu.be/_xcqOweyffc</w:t>
        </w:r>
      </w:hyperlink>
    </w:p>
    <w:p w:rsidR="005561DD" w:rsidRPr="005561DD" w:rsidRDefault="00D144BD" w:rsidP="005561DD">
      <w:pPr>
        <w:spacing w:after="0" w:line="240" w:lineRule="auto"/>
      </w:pPr>
      <w:r>
        <w:rPr>
          <w:b/>
          <w:bCs/>
          <w:u w:val="single"/>
          <w:lang w:val="en-US"/>
        </w:rPr>
        <w:t>Collect:</w:t>
      </w:r>
      <w:r w:rsidR="009423F1">
        <w:rPr>
          <w:b/>
          <w:bCs/>
          <w:u w:val="single"/>
          <w:lang w:val="en-US"/>
        </w:rPr>
        <w:br/>
      </w:r>
      <w:r w:rsidR="005561DD" w:rsidRPr="005561DD">
        <w:t>Almighty and everlasting God,</w:t>
      </w:r>
    </w:p>
    <w:p w:rsidR="005561DD" w:rsidRPr="005561DD" w:rsidRDefault="005561DD" w:rsidP="005561DD">
      <w:pPr>
        <w:spacing w:after="0" w:line="240" w:lineRule="auto"/>
      </w:pPr>
      <w:proofErr w:type="gramStart"/>
      <w:r w:rsidRPr="005561DD">
        <w:t>you</w:t>
      </w:r>
      <w:proofErr w:type="gramEnd"/>
      <w:r w:rsidRPr="005561DD">
        <w:t xml:space="preserve"> hate nothing that you have made</w:t>
      </w:r>
    </w:p>
    <w:p w:rsidR="005561DD" w:rsidRPr="005561DD" w:rsidRDefault="005561DD" w:rsidP="005561DD">
      <w:pPr>
        <w:spacing w:after="0" w:line="240" w:lineRule="auto"/>
      </w:pPr>
      <w:proofErr w:type="gramStart"/>
      <w:r w:rsidRPr="005561DD">
        <w:t>and</w:t>
      </w:r>
      <w:proofErr w:type="gramEnd"/>
      <w:r w:rsidRPr="005561DD">
        <w:t xml:space="preserve"> forgive the sins of all those who are penitent:</w:t>
      </w:r>
    </w:p>
    <w:p w:rsidR="005561DD" w:rsidRPr="005561DD" w:rsidRDefault="005561DD" w:rsidP="005561DD">
      <w:pPr>
        <w:spacing w:after="0" w:line="240" w:lineRule="auto"/>
      </w:pPr>
      <w:proofErr w:type="gramStart"/>
      <w:r w:rsidRPr="005561DD">
        <w:t>create</w:t>
      </w:r>
      <w:proofErr w:type="gramEnd"/>
      <w:r w:rsidRPr="005561DD">
        <w:t xml:space="preserve"> and make in us new and contrite hearts</w:t>
      </w:r>
    </w:p>
    <w:p w:rsidR="005561DD" w:rsidRPr="005561DD" w:rsidRDefault="005561DD" w:rsidP="005561DD">
      <w:pPr>
        <w:spacing w:after="0" w:line="240" w:lineRule="auto"/>
      </w:pPr>
      <w:proofErr w:type="gramStart"/>
      <w:r w:rsidRPr="005561DD">
        <w:t>that</w:t>
      </w:r>
      <w:proofErr w:type="gramEnd"/>
      <w:r w:rsidRPr="005561DD">
        <w:t xml:space="preserve"> we, worthily lamenting our sins</w:t>
      </w:r>
    </w:p>
    <w:p w:rsidR="005561DD" w:rsidRPr="005561DD" w:rsidRDefault="005561DD" w:rsidP="005561DD">
      <w:pPr>
        <w:spacing w:after="0" w:line="240" w:lineRule="auto"/>
      </w:pPr>
      <w:proofErr w:type="gramStart"/>
      <w:r w:rsidRPr="005561DD">
        <w:t>and</w:t>
      </w:r>
      <w:proofErr w:type="gramEnd"/>
      <w:r w:rsidRPr="005561DD">
        <w:t xml:space="preserve"> acknowledging our wretchedness,</w:t>
      </w:r>
    </w:p>
    <w:p w:rsidR="005561DD" w:rsidRPr="005561DD" w:rsidRDefault="005561DD" w:rsidP="005561DD">
      <w:pPr>
        <w:spacing w:after="0" w:line="240" w:lineRule="auto"/>
      </w:pPr>
      <w:proofErr w:type="gramStart"/>
      <w:r w:rsidRPr="005561DD">
        <w:t>may</w:t>
      </w:r>
      <w:proofErr w:type="gramEnd"/>
      <w:r w:rsidRPr="005561DD">
        <w:t xml:space="preserve"> receive from you, the God of all mercy,</w:t>
      </w:r>
    </w:p>
    <w:p w:rsidR="005561DD" w:rsidRPr="005561DD" w:rsidRDefault="005561DD" w:rsidP="005561DD">
      <w:pPr>
        <w:spacing w:after="0" w:line="240" w:lineRule="auto"/>
      </w:pPr>
      <w:proofErr w:type="gramStart"/>
      <w:r w:rsidRPr="005561DD">
        <w:t>perfect</w:t>
      </w:r>
      <w:proofErr w:type="gramEnd"/>
      <w:r w:rsidRPr="005561DD">
        <w:t xml:space="preserve"> remission and forgiveness;</w:t>
      </w:r>
    </w:p>
    <w:p w:rsidR="005561DD" w:rsidRPr="005561DD" w:rsidRDefault="005561DD" w:rsidP="005561DD">
      <w:pPr>
        <w:spacing w:after="0" w:line="240" w:lineRule="auto"/>
      </w:pPr>
      <w:proofErr w:type="gramStart"/>
      <w:r w:rsidRPr="005561DD">
        <w:t>through</w:t>
      </w:r>
      <w:proofErr w:type="gramEnd"/>
      <w:r w:rsidRPr="005561DD">
        <w:t xml:space="preserve"> Jesus Christ your Son our Lord,</w:t>
      </w:r>
    </w:p>
    <w:p w:rsidR="005561DD" w:rsidRPr="005561DD" w:rsidRDefault="005561DD" w:rsidP="005561DD">
      <w:pPr>
        <w:spacing w:after="0" w:line="240" w:lineRule="auto"/>
      </w:pPr>
      <w:proofErr w:type="gramStart"/>
      <w:r w:rsidRPr="005561DD">
        <w:t>who</w:t>
      </w:r>
      <w:proofErr w:type="gramEnd"/>
      <w:r w:rsidRPr="005561DD">
        <w:t xml:space="preserve"> is alive and reigns with you,</w:t>
      </w:r>
    </w:p>
    <w:p w:rsidR="005561DD" w:rsidRPr="005561DD" w:rsidRDefault="005561DD" w:rsidP="005561DD">
      <w:pPr>
        <w:spacing w:after="0" w:line="240" w:lineRule="auto"/>
      </w:pPr>
      <w:proofErr w:type="gramStart"/>
      <w:r w:rsidRPr="005561DD">
        <w:t>in</w:t>
      </w:r>
      <w:proofErr w:type="gramEnd"/>
      <w:r w:rsidRPr="005561DD">
        <w:t xml:space="preserve"> the unity of the Holy Spirit,</w:t>
      </w:r>
    </w:p>
    <w:p w:rsidR="00124A50" w:rsidRPr="00487160" w:rsidRDefault="005561DD" w:rsidP="005561DD">
      <w:pPr>
        <w:spacing w:after="0" w:line="240" w:lineRule="auto"/>
        <w:rPr>
          <w:b/>
          <w:bCs/>
        </w:rPr>
      </w:pPr>
      <w:proofErr w:type="gramStart"/>
      <w:r w:rsidRPr="005561DD">
        <w:t>one</w:t>
      </w:r>
      <w:proofErr w:type="gramEnd"/>
      <w:r w:rsidRPr="005561DD">
        <w:t xml:space="preserve"> God, now and for ever.</w:t>
      </w:r>
      <w:r>
        <w:t xml:space="preserve"> </w:t>
      </w:r>
      <w:r w:rsidR="00C87CCD" w:rsidRPr="00487160">
        <w:rPr>
          <w:b/>
          <w:bCs/>
        </w:rPr>
        <w:t>Amen</w:t>
      </w:r>
      <w:r w:rsidR="00487160">
        <w:rPr>
          <w:b/>
          <w:bCs/>
        </w:rPr>
        <w:t>.</w:t>
      </w:r>
      <w:r w:rsidR="00487160">
        <w:rPr>
          <w:b/>
          <w:bCs/>
        </w:rPr>
        <w:br/>
      </w:r>
    </w:p>
    <w:p w:rsidR="004C2A23" w:rsidRDefault="00487160" w:rsidP="00636D95">
      <w:pPr>
        <w:rPr>
          <w:lang w:val="en-US"/>
        </w:rPr>
      </w:pPr>
      <w:r>
        <w:rPr>
          <w:b/>
          <w:bCs/>
          <w:u w:val="single"/>
          <w:lang w:val="en-US"/>
        </w:rPr>
        <w:t xml:space="preserve">Words for </w:t>
      </w:r>
      <w:proofErr w:type="spellStart"/>
      <w:r>
        <w:rPr>
          <w:b/>
          <w:bCs/>
          <w:u w:val="single"/>
          <w:lang w:val="en-US"/>
        </w:rPr>
        <w:t>ashing</w:t>
      </w:r>
      <w:proofErr w:type="spellEnd"/>
      <w:r w:rsidR="00597B50">
        <w:rPr>
          <w:b/>
          <w:bCs/>
          <w:u w:val="single"/>
          <w:lang w:val="en-US"/>
        </w:rPr>
        <w:t>… to ponder without ash!</w:t>
      </w:r>
      <w:r>
        <w:rPr>
          <w:b/>
          <w:bCs/>
          <w:u w:val="single"/>
          <w:lang w:val="en-US"/>
        </w:rPr>
        <w:br/>
      </w:r>
      <w:r>
        <w:rPr>
          <w:lang w:val="en-US"/>
        </w:rPr>
        <w:t>Remember that you are but dust and unto</w:t>
      </w:r>
      <w:r w:rsidR="004C2A23">
        <w:rPr>
          <w:lang w:val="en-US"/>
        </w:rPr>
        <w:t xml:space="preserve"> dust shall you return; turn away from sin and be faithful unto Christ.</w:t>
      </w:r>
    </w:p>
    <w:p w:rsidR="007F237A" w:rsidRPr="00210B6C" w:rsidRDefault="004C2A23" w:rsidP="00636D95">
      <w:pPr>
        <w:rPr>
          <w:b/>
          <w:bCs/>
          <w:u w:val="single"/>
          <w:lang w:val="en-US"/>
        </w:rPr>
      </w:pPr>
      <w:r w:rsidRPr="007F237A">
        <w:rPr>
          <w:b/>
          <w:bCs/>
          <w:u w:val="single"/>
          <w:lang w:val="en-US"/>
        </w:rPr>
        <w:t>An anthem for Ash Wednesday:</w:t>
      </w:r>
      <w:r w:rsidR="00171990">
        <w:rPr>
          <w:b/>
          <w:bCs/>
          <w:u w:val="single"/>
          <w:lang w:val="en-US"/>
        </w:rPr>
        <w:br/>
      </w:r>
      <w:proofErr w:type="spellStart"/>
      <w:r w:rsidR="00171990" w:rsidRPr="00171990">
        <w:rPr>
          <w:color w:val="0070C0"/>
          <w:u w:val="single"/>
          <w:lang w:val="en-US"/>
        </w:rPr>
        <w:t>www.youtube.com/watch</w:t>
      </w:r>
      <w:proofErr w:type="gramStart"/>
      <w:r w:rsidR="00171990" w:rsidRPr="00171990">
        <w:rPr>
          <w:color w:val="0070C0"/>
          <w:u w:val="single"/>
          <w:lang w:val="en-US"/>
        </w:rPr>
        <w:t>?v</w:t>
      </w:r>
      <w:proofErr w:type="spellEnd"/>
      <w:proofErr w:type="gramEnd"/>
      <w:r w:rsidR="00171990" w:rsidRPr="00171990">
        <w:rPr>
          <w:color w:val="0070C0"/>
          <w:u w:val="single"/>
          <w:lang w:val="en-US"/>
        </w:rPr>
        <w:t>=tQtSt32JeTE</w:t>
      </w:r>
      <w:r w:rsidR="00210B6C">
        <w:rPr>
          <w:b/>
          <w:bCs/>
          <w:u w:val="single"/>
          <w:lang w:val="en-US"/>
        </w:rPr>
        <w:br/>
      </w:r>
      <w:r w:rsidR="00171990" w:rsidRPr="00171990">
        <w:rPr>
          <w:lang w:val="en-US"/>
        </w:rPr>
        <w:t>Remember</w:t>
      </w:r>
      <w:r w:rsidR="00171990">
        <w:rPr>
          <w:lang w:val="en-US"/>
        </w:rPr>
        <w:t xml:space="preserve"> now thy creator in </w:t>
      </w:r>
      <w:r w:rsidR="00457844">
        <w:rPr>
          <w:lang w:val="en-US"/>
        </w:rPr>
        <w:t>t</w:t>
      </w:r>
      <w:r w:rsidR="00171990">
        <w:rPr>
          <w:lang w:val="en-US"/>
        </w:rPr>
        <w:t>he days of thy youth</w:t>
      </w:r>
      <w:r w:rsidR="00984E7A">
        <w:rPr>
          <w:lang w:val="en-US"/>
        </w:rPr>
        <w:t>,</w:t>
      </w:r>
      <w:r w:rsidR="00984E7A">
        <w:rPr>
          <w:lang w:val="en-US"/>
        </w:rPr>
        <w:br/>
        <w:t xml:space="preserve">while the evil days come not, nor the years draw nigh when thou </w:t>
      </w:r>
      <w:proofErr w:type="spellStart"/>
      <w:r w:rsidR="00984E7A">
        <w:rPr>
          <w:lang w:val="en-US"/>
        </w:rPr>
        <w:t>shalt</w:t>
      </w:r>
      <w:proofErr w:type="spellEnd"/>
      <w:r w:rsidR="00984E7A">
        <w:rPr>
          <w:lang w:val="en-US"/>
        </w:rPr>
        <w:t xml:space="preserve"> say, ‘I have no pleasure in them!’</w:t>
      </w:r>
      <w:r w:rsidR="00984E7A">
        <w:rPr>
          <w:lang w:val="en-US"/>
        </w:rPr>
        <w:br/>
        <w:t>While the sun or the light or the moon or the stars be not darkened, or the clouds return after</w:t>
      </w:r>
      <w:r w:rsidR="00457844">
        <w:rPr>
          <w:lang w:val="en-US"/>
        </w:rPr>
        <w:t xml:space="preserve"> the rain; in the day when the ke</w:t>
      </w:r>
      <w:r w:rsidR="00535F7E">
        <w:rPr>
          <w:lang w:val="en-US"/>
        </w:rPr>
        <w:t>epers of the house shall tremble and the strong men shall bind themselves and the grinders cease because they are few, and those that</w:t>
      </w:r>
      <w:r w:rsidR="00F83D86">
        <w:rPr>
          <w:lang w:val="en-US"/>
        </w:rPr>
        <w:t xml:space="preserve"> look out of the window be darkened. And the door shall be shut in the street when the sound of the grinding is low, and he shall rise up at the voice of the bird and all the daughters of music shall be brought low. Then shall the dust return to the earth as it wa</w:t>
      </w:r>
      <w:r w:rsidR="004E54BB">
        <w:rPr>
          <w:lang w:val="en-US"/>
        </w:rPr>
        <w:t>s</w:t>
      </w:r>
      <w:r w:rsidR="00F83D86">
        <w:rPr>
          <w:lang w:val="en-US"/>
        </w:rPr>
        <w:t xml:space="preserve">, and the spirit shall return </w:t>
      </w:r>
      <w:r w:rsidR="004E54BB">
        <w:rPr>
          <w:lang w:val="en-US"/>
        </w:rPr>
        <w:t>unto God who gave it.</w:t>
      </w:r>
      <w:r w:rsidR="004E54BB">
        <w:rPr>
          <w:lang w:val="en-US"/>
        </w:rPr>
        <w:br/>
      </w:r>
      <w:proofErr w:type="gramStart"/>
      <w:r w:rsidR="004E54BB">
        <w:rPr>
          <w:lang w:val="en-US"/>
        </w:rPr>
        <w:t>“</w:t>
      </w:r>
      <w:proofErr w:type="gramEnd"/>
      <w:r w:rsidR="004E54BB">
        <w:rPr>
          <w:lang w:val="en-US"/>
        </w:rPr>
        <w:t>Vanity, vanity, all is vanity!”</w:t>
      </w:r>
      <w:r w:rsidR="00C4370D">
        <w:rPr>
          <w:lang w:val="en-US"/>
        </w:rPr>
        <w:t xml:space="preserve"> </w:t>
      </w:r>
      <w:r w:rsidR="004E54BB">
        <w:rPr>
          <w:lang w:val="en-US"/>
        </w:rPr>
        <w:t>said the preacher.</w:t>
      </w:r>
    </w:p>
    <w:p w:rsidR="00D36E0C" w:rsidRDefault="00210B6C" w:rsidP="00636D95">
      <w:r w:rsidRPr="00210B6C">
        <w:rPr>
          <w:b/>
          <w:bCs/>
          <w:u w:val="single"/>
        </w:rPr>
        <w:t>Silence as a Lenten discipline</w:t>
      </w:r>
      <w:r>
        <w:rPr>
          <w:b/>
          <w:bCs/>
          <w:u w:val="single"/>
        </w:rPr>
        <w:br/>
      </w:r>
      <w:r w:rsidRPr="00210B6C">
        <w:t xml:space="preserve">You may </w:t>
      </w:r>
      <w:r>
        <w:t>well feel that the past year</w:t>
      </w:r>
      <w:r w:rsidR="007A3A4E">
        <w:t xml:space="preserve"> has been like a Lenten wilderness… but it</w:t>
      </w:r>
      <w:r w:rsidR="00D36E0C">
        <w:t xml:space="preserve"> i</w:t>
      </w:r>
      <w:r w:rsidR="007A3A4E">
        <w:t xml:space="preserve">s </w:t>
      </w:r>
      <w:r w:rsidR="00D36E0C">
        <w:t xml:space="preserve">perhaps </w:t>
      </w:r>
      <w:r w:rsidR="007A3A4E">
        <w:t xml:space="preserve">equally likely you have sought distraction through busyness and even something like </w:t>
      </w:r>
      <w:r w:rsidR="002E1FD1">
        <w:t xml:space="preserve">having the radio on in preference to facing the silence and cultivating the practice of </w:t>
      </w:r>
      <w:r w:rsidR="00E364D6">
        <w:t xml:space="preserve">waiting and </w:t>
      </w:r>
      <w:r w:rsidR="002E1FD1">
        <w:t>listening for God.</w:t>
      </w:r>
      <w:r w:rsidR="00D36E0C">
        <w:t xml:space="preserve"> </w:t>
      </w:r>
      <w:r w:rsidR="00BF2D8C">
        <w:t>We all manage 2 minutes silence at Remembrance. Could you build up your ‘silence fitness</w:t>
      </w:r>
      <w:r w:rsidR="004605F5">
        <w:t>’</w:t>
      </w:r>
      <w:r w:rsidR="00BF2D8C">
        <w:t xml:space="preserve"> </w:t>
      </w:r>
      <w:r w:rsidR="004605F5">
        <w:t>t</w:t>
      </w:r>
      <w:r w:rsidR="00BF2D8C">
        <w:t>o 20 minutes</w:t>
      </w:r>
      <w:r w:rsidR="004605F5">
        <w:t xml:space="preserve"> during Lent? </w:t>
      </w:r>
      <w:r w:rsidR="00D36E0C">
        <w:t>You may find the words of the following song helpful in ‘changing gear:’</w:t>
      </w:r>
    </w:p>
    <w:p w:rsidR="00DD3E82" w:rsidRDefault="008659A0" w:rsidP="00636D95">
      <w:pPr>
        <w:rPr>
          <w:i/>
          <w:iCs/>
        </w:rPr>
      </w:pPr>
      <w:r>
        <w:rPr>
          <w:i/>
          <w:iCs/>
        </w:rPr>
        <w:t xml:space="preserve">Refrain: </w:t>
      </w:r>
      <w:r w:rsidR="00D36E0C" w:rsidRPr="00DD3E82">
        <w:rPr>
          <w:i/>
          <w:iCs/>
        </w:rPr>
        <w:t xml:space="preserve">I will search in the silence for your hiding </w:t>
      </w:r>
      <w:r>
        <w:rPr>
          <w:i/>
          <w:iCs/>
        </w:rPr>
        <w:tab/>
      </w:r>
      <w:r w:rsidR="00D36E0C" w:rsidRPr="00DD3E82">
        <w:rPr>
          <w:i/>
          <w:iCs/>
        </w:rPr>
        <w:t>place</w:t>
      </w:r>
      <w:r w:rsidR="004C0E8E">
        <w:rPr>
          <w:i/>
          <w:iCs/>
        </w:rPr>
        <w:t>. I</w:t>
      </w:r>
      <w:r w:rsidR="00DD3E82" w:rsidRPr="00DD3E82">
        <w:rPr>
          <w:i/>
          <w:iCs/>
        </w:rPr>
        <w:t>n the quiet, Lord, I seek your face.</w:t>
      </w:r>
    </w:p>
    <w:p w:rsidR="00DD3E82" w:rsidRDefault="00DD3E82" w:rsidP="00636D95">
      <w:pPr>
        <w:rPr>
          <w:i/>
          <w:iCs/>
        </w:rPr>
      </w:pPr>
      <w:r>
        <w:rPr>
          <w:i/>
          <w:iCs/>
        </w:rPr>
        <w:t>Where can I discover the wellsprings of your love?</w:t>
      </w:r>
      <w:r>
        <w:rPr>
          <w:i/>
          <w:iCs/>
        </w:rPr>
        <w:br/>
        <w:t>Is my searching and seeking in vain?</w:t>
      </w:r>
      <w:r>
        <w:rPr>
          <w:i/>
          <w:iCs/>
        </w:rPr>
        <w:br/>
      </w:r>
      <w:r w:rsidR="004C0E8E">
        <w:rPr>
          <w:i/>
          <w:iCs/>
        </w:rPr>
        <w:t>How</w:t>
      </w:r>
      <w:r w:rsidR="003762A7">
        <w:rPr>
          <w:i/>
          <w:iCs/>
        </w:rPr>
        <w:t xml:space="preserve"> can I recover the beauty of your Word?</w:t>
      </w:r>
      <w:r w:rsidR="003762A7">
        <w:rPr>
          <w:i/>
          <w:iCs/>
        </w:rPr>
        <w:br/>
        <w:t>In the silence I call out your name</w:t>
      </w:r>
      <w:r w:rsidR="0010140F">
        <w:rPr>
          <w:i/>
          <w:iCs/>
        </w:rPr>
        <w:t>.</w:t>
      </w:r>
    </w:p>
    <w:p w:rsidR="008659A0" w:rsidRDefault="004605F5" w:rsidP="00636D95">
      <w:pPr>
        <w:rPr>
          <w:i/>
          <w:iCs/>
        </w:rPr>
      </w:pPr>
      <w:bookmarkStart w:id="0" w:name="_Hlk63151698"/>
      <w:r>
        <w:rPr>
          <w:i/>
          <w:iCs/>
        </w:rPr>
        <w:tab/>
      </w:r>
      <w:r w:rsidR="008659A0">
        <w:rPr>
          <w:i/>
          <w:iCs/>
        </w:rPr>
        <w:t>I will search in the silence…</w:t>
      </w:r>
    </w:p>
    <w:bookmarkEnd w:id="0"/>
    <w:p w:rsidR="0010140F" w:rsidRDefault="004C0E8E" w:rsidP="00887BC8">
      <w:pPr>
        <w:spacing w:after="0" w:line="240" w:lineRule="auto"/>
        <w:rPr>
          <w:i/>
          <w:iCs/>
        </w:rPr>
      </w:pPr>
      <w:r>
        <w:rPr>
          <w:i/>
          <w:iCs/>
        </w:rPr>
        <w:t>Where can I find</w:t>
      </w:r>
      <w:r w:rsidR="0010140F">
        <w:rPr>
          <w:i/>
          <w:iCs/>
        </w:rPr>
        <w:t xml:space="preserve"> shelte</w:t>
      </w:r>
      <w:r>
        <w:rPr>
          <w:i/>
          <w:iCs/>
        </w:rPr>
        <w:t>r to shield me from the storm,</w:t>
      </w:r>
      <w:r>
        <w:rPr>
          <w:i/>
          <w:iCs/>
        </w:rPr>
        <w:br/>
      </w:r>
      <w:proofErr w:type="gramStart"/>
      <w:r>
        <w:rPr>
          <w:i/>
          <w:iCs/>
        </w:rPr>
        <w:t>T</w:t>
      </w:r>
      <w:r w:rsidR="0010140F">
        <w:rPr>
          <w:i/>
          <w:iCs/>
        </w:rPr>
        <w:t>o</w:t>
      </w:r>
      <w:proofErr w:type="gramEnd"/>
      <w:r w:rsidR="0010140F">
        <w:rPr>
          <w:i/>
          <w:iCs/>
        </w:rPr>
        <w:t xml:space="preserve"> find comfort, though dark be the night</w:t>
      </w:r>
      <w:r w:rsidR="007463CE">
        <w:rPr>
          <w:i/>
          <w:iCs/>
        </w:rPr>
        <w:t>?</w:t>
      </w:r>
      <w:r w:rsidR="007463CE">
        <w:rPr>
          <w:i/>
          <w:iCs/>
        </w:rPr>
        <w:br/>
        <w:t>For I know that my welfare is ever in your sight.</w:t>
      </w:r>
      <w:r w:rsidR="007463CE">
        <w:rPr>
          <w:i/>
          <w:iCs/>
        </w:rPr>
        <w:br/>
        <w:t>In the shadows I long for your light.</w:t>
      </w:r>
      <w:r w:rsidR="00070DA7">
        <w:rPr>
          <w:i/>
          <w:iCs/>
        </w:rPr>
        <w:br/>
      </w:r>
      <w:r w:rsidR="00070DA7">
        <w:rPr>
          <w:i/>
          <w:iCs/>
        </w:rPr>
        <w:br/>
      </w:r>
      <w:r w:rsidR="004605F5">
        <w:rPr>
          <w:i/>
          <w:iCs/>
        </w:rPr>
        <w:tab/>
      </w:r>
      <w:r w:rsidR="008659A0" w:rsidRPr="008659A0">
        <w:rPr>
          <w:i/>
          <w:iCs/>
        </w:rPr>
        <w:t>I will search in the silence…</w:t>
      </w:r>
      <w:r w:rsidR="00070DA7">
        <w:rPr>
          <w:i/>
          <w:iCs/>
        </w:rPr>
        <w:br/>
      </w:r>
    </w:p>
    <w:p w:rsidR="00E72EC9" w:rsidRPr="00887BC8" w:rsidRDefault="007463CE" w:rsidP="00887BC8">
      <w:pPr>
        <w:spacing w:after="0"/>
        <w:rPr>
          <w:i/>
          <w:iCs/>
        </w:rPr>
      </w:pPr>
      <w:r>
        <w:rPr>
          <w:i/>
          <w:iCs/>
        </w:rPr>
        <w:t>Lead me in your footstep</w:t>
      </w:r>
      <w:r w:rsidR="003928F8">
        <w:rPr>
          <w:i/>
          <w:iCs/>
        </w:rPr>
        <w:t>s along your ancient way.</w:t>
      </w:r>
      <w:r w:rsidR="003928F8">
        <w:rPr>
          <w:i/>
          <w:iCs/>
        </w:rPr>
        <w:br/>
        <w:t>Let me walk in the love of the Lord.</w:t>
      </w:r>
      <w:r w:rsidR="004C0E8E">
        <w:rPr>
          <w:i/>
          <w:iCs/>
        </w:rPr>
        <w:br/>
        <w:t>Y</w:t>
      </w:r>
      <w:r w:rsidR="00B225EB">
        <w:rPr>
          <w:i/>
          <w:iCs/>
        </w:rPr>
        <w:t>our wisdom is my heart</w:t>
      </w:r>
      <w:r w:rsidR="008659A0">
        <w:rPr>
          <w:i/>
          <w:iCs/>
        </w:rPr>
        <w:t>’</w:t>
      </w:r>
      <w:r w:rsidR="00B225EB">
        <w:rPr>
          <w:i/>
          <w:iCs/>
        </w:rPr>
        <w:t>s</w:t>
      </w:r>
      <w:r w:rsidR="008659A0">
        <w:rPr>
          <w:i/>
          <w:iCs/>
        </w:rPr>
        <w:t xml:space="preserve"> </w:t>
      </w:r>
      <w:r w:rsidR="00B225EB">
        <w:rPr>
          <w:i/>
          <w:iCs/>
        </w:rPr>
        <w:t>wealth, a blessing all our d</w:t>
      </w:r>
      <w:r w:rsidR="004C0E8E">
        <w:rPr>
          <w:i/>
          <w:iCs/>
        </w:rPr>
        <w:t>ays. In the silence I long for y</w:t>
      </w:r>
      <w:r w:rsidR="00B225EB">
        <w:rPr>
          <w:i/>
          <w:iCs/>
        </w:rPr>
        <w:t>our world</w:t>
      </w:r>
      <w:r w:rsidR="008659A0">
        <w:rPr>
          <w:i/>
          <w:iCs/>
        </w:rPr>
        <w:t>.</w:t>
      </w:r>
      <w:r w:rsidR="00070DA7">
        <w:rPr>
          <w:i/>
          <w:iCs/>
        </w:rPr>
        <w:br/>
      </w:r>
      <w:r w:rsidR="004605F5">
        <w:rPr>
          <w:i/>
          <w:iCs/>
        </w:rPr>
        <w:br/>
      </w:r>
      <w:r w:rsidR="004B798A" w:rsidRPr="004B798A">
        <w:rPr>
          <w:b/>
          <w:bCs/>
          <w:u w:val="single"/>
        </w:rPr>
        <w:t>Blessing:</w:t>
      </w:r>
      <w:r w:rsidR="004B798A">
        <w:br/>
      </w:r>
      <w:r w:rsidR="004B798A" w:rsidRPr="004B798A">
        <w:t xml:space="preserve">Christ </w:t>
      </w:r>
      <w:r w:rsidR="00963FD3">
        <w:t>give you grace to grow in holiness, to deny yourselves, take up your cross, and follow him</w:t>
      </w:r>
      <w:r w:rsidR="004B798A" w:rsidRPr="004B798A">
        <w:t>;</w:t>
      </w:r>
      <w:r w:rsidR="004B798A">
        <w:t xml:space="preserve"> </w:t>
      </w:r>
      <w:r w:rsidR="004B798A" w:rsidRPr="004B798A">
        <w:t>and the blessing </w:t>
      </w:r>
      <w:r w:rsidR="004B798A">
        <w:t>of God Almighty, the Father, the Son, and the Holy Spirit, be upon you and all those you love an</w:t>
      </w:r>
      <w:r w:rsidR="004F4D05">
        <w:t>d miss, this day and always.</w:t>
      </w:r>
      <w:r w:rsidR="00530F38">
        <w:t xml:space="preserve"> </w:t>
      </w:r>
      <w:r w:rsidR="004F4D05" w:rsidRPr="00963FD3">
        <w:rPr>
          <w:b/>
          <w:bCs/>
        </w:rPr>
        <w:t>Amen</w:t>
      </w:r>
      <w:r w:rsidR="000106CA">
        <w:t>.</w:t>
      </w:r>
      <w:r w:rsidR="004605F5">
        <w:rPr>
          <w:i/>
          <w:iCs/>
        </w:rPr>
        <w:br/>
      </w:r>
      <w:r w:rsidR="004605F5">
        <w:rPr>
          <w:i/>
          <w:iCs/>
        </w:rPr>
        <w:br/>
      </w:r>
      <w:r w:rsidR="00302CBD" w:rsidRPr="00E84E9E">
        <w:rPr>
          <w:u w:val="single"/>
        </w:rPr>
        <w:t>Lent Book:</w:t>
      </w:r>
      <w:r w:rsidR="004A2335">
        <w:br/>
      </w:r>
      <w:r w:rsidR="004A2335" w:rsidRPr="00F00976">
        <w:rPr>
          <w:b/>
          <w:bCs/>
          <w:sz w:val="28"/>
          <w:szCs w:val="28"/>
        </w:rPr>
        <w:t>P</w:t>
      </w:r>
      <w:r w:rsidR="00302CBD" w:rsidRPr="00F00976">
        <w:rPr>
          <w:b/>
          <w:bCs/>
          <w:sz w:val="28"/>
          <w:szCs w:val="28"/>
        </w:rPr>
        <w:t>hoebe</w:t>
      </w:r>
      <w:r w:rsidR="004A2335" w:rsidRPr="00F00976">
        <w:rPr>
          <w:b/>
          <w:bCs/>
          <w:sz w:val="28"/>
          <w:szCs w:val="28"/>
        </w:rPr>
        <w:t>: a story</w:t>
      </w:r>
      <w:r w:rsidR="004A2335">
        <w:t xml:space="preserve"> by Paula </w:t>
      </w:r>
      <w:proofErr w:type="spellStart"/>
      <w:r w:rsidR="004A2335">
        <w:t>Gooder</w:t>
      </w:r>
      <w:proofErr w:type="spellEnd"/>
      <w:r w:rsidR="00161E56">
        <w:t>,</w:t>
      </w:r>
      <w:r w:rsidR="004A2335">
        <w:br/>
        <w:t>ISBN 978-0830852451</w:t>
      </w:r>
      <w:r w:rsidR="00161E56">
        <w:t xml:space="preserve"> </w:t>
      </w:r>
      <w:r w:rsidR="00424823">
        <w:t xml:space="preserve">available in paperback, hardback, Kindle edition and </w:t>
      </w:r>
      <w:proofErr w:type="spellStart"/>
      <w:r w:rsidR="00424823">
        <w:t>audiobook</w:t>
      </w:r>
      <w:proofErr w:type="spellEnd"/>
      <w:r w:rsidR="00D45407">
        <w:t>.</w:t>
      </w:r>
      <w:r w:rsidR="00161E56">
        <w:br/>
      </w:r>
      <w:r w:rsidR="00942E02">
        <w:t xml:space="preserve">Offers to host a </w:t>
      </w:r>
      <w:proofErr w:type="gramStart"/>
      <w:r w:rsidR="00942E02">
        <w:t>book-club</w:t>
      </w:r>
      <w:proofErr w:type="gramEnd"/>
      <w:r w:rsidR="00942E02">
        <w:t xml:space="preserve"> styled discussion on Zoom towards the end of </w:t>
      </w:r>
      <w:r w:rsidR="005F23F9">
        <w:t>M</w:t>
      </w:r>
      <w:r w:rsidR="00942E02">
        <w:t>arch</w:t>
      </w:r>
      <w:r w:rsidR="005F23F9">
        <w:t xml:space="preserve"> and/or after Easter would be warmly welcomed.</w:t>
      </w:r>
      <w:r w:rsidR="00063D3E">
        <w:t xml:space="preserve"> </w:t>
      </w:r>
      <w:r w:rsidR="00887BC8">
        <w:rPr>
          <w:i/>
          <w:iCs/>
        </w:rPr>
        <w:br/>
      </w:r>
      <w:r w:rsidR="00887BC8">
        <w:rPr>
          <w:i/>
          <w:iCs/>
        </w:rPr>
        <w:br/>
      </w:r>
      <w:r w:rsidR="00C676A2">
        <w:rPr>
          <w:u w:val="single"/>
        </w:rPr>
        <w:t>Lent Devotional Group:</w:t>
      </w:r>
      <w:r w:rsidR="00C676A2">
        <w:rPr>
          <w:u w:val="single"/>
        </w:rPr>
        <w:br/>
      </w:r>
      <w:r w:rsidR="00C676A2" w:rsidRPr="00C676A2">
        <w:rPr>
          <w:b/>
          <w:bCs/>
          <w:sz w:val="28"/>
          <w:szCs w:val="28"/>
        </w:rPr>
        <w:t>Commitment to Christ</w:t>
      </w:r>
      <w:r w:rsidR="00E72EC9">
        <w:rPr>
          <w:b/>
          <w:bCs/>
          <w:sz w:val="28"/>
          <w:szCs w:val="28"/>
        </w:rPr>
        <w:br/>
      </w:r>
      <w:r w:rsidR="00651140">
        <w:t>Mondays</w:t>
      </w:r>
      <w:r w:rsidR="003C2240">
        <w:t xml:space="preserve"> at 7.30 pm, from 22</w:t>
      </w:r>
      <w:r w:rsidR="003C2240" w:rsidRPr="003C2240">
        <w:rPr>
          <w:vertAlign w:val="superscript"/>
        </w:rPr>
        <w:t>nd</w:t>
      </w:r>
      <w:r w:rsidR="003C2240">
        <w:t xml:space="preserve"> Feb.</w:t>
      </w:r>
      <w:r w:rsidR="003C2240">
        <w:br/>
        <w:t>Expressions of interest</w:t>
      </w:r>
      <w:r w:rsidR="003C1D3B">
        <w:t xml:space="preserve"> to</w:t>
      </w:r>
      <w:r w:rsidR="00E72EC9" w:rsidRPr="00E72EC9">
        <w:t xml:space="preserve"> Janet </w:t>
      </w:r>
      <w:proofErr w:type="spellStart"/>
      <w:r w:rsidR="00E72EC9" w:rsidRPr="00E72EC9">
        <w:t>Phythia</w:t>
      </w:r>
      <w:r w:rsidR="00651140">
        <w:t>n</w:t>
      </w:r>
      <w:proofErr w:type="spellEnd"/>
      <w:r w:rsidR="00E72EC9">
        <w:t xml:space="preserve"> </w:t>
      </w:r>
      <w:r w:rsidR="00651140">
        <w:br/>
      </w:r>
      <w:r w:rsidR="00E72EC9" w:rsidRPr="00E72EC9">
        <w:t xml:space="preserve">Mobile and </w:t>
      </w:r>
      <w:proofErr w:type="spellStart"/>
      <w:r w:rsidR="00E72EC9" w:rsidRPr="00E72EC9">
        <w:t>WhatsApp</w:t>
      </w:r>
      <w:proofErr w:type="spellEnd"/>
      <w:r w:rsidR="00E72EC9" w:rsidRPr="00E72EC9">
        <w:t>: 07471</w:t>
      </w:r>
      <w:r w:rsidR="00E96807">
        <w:t>-</w:t>
      </w:r>
      <w:r w:rsidR="00E72EC9" w:rsidRPr="00E72EC9">
        <w:t>509950</w:t>
      </w:r>
      <w:r w:rsidR="006238B5">
        <w:t>.</w:t>
      </w:r>
      <w:r w:rsidR="003C1D3B">
        <w:br/>
      </w:r>
      <w:r w:rsidR="003C1D3B">
        <w:rPr>
          <w:i/>
          <w:iCs/>
        </w:rPr>
        <w:t xml:space="preserve">Janet is a member of the congregation in </w:t>
      </w:r>
      <w:proofErr w:type="spellStart"/>
      <w:r w:rsidR="003C1D3B">
        <w:rPr>
          <w:i/>
          <w:iCs/>
        </w:rPr>
        <w:t>Plaxtol</w:t>
      </w:r>
      <w:proofErr w:type="spellEnd"/>
      <w:r w:rsidR="003C1D3B">
        <w:rPr>
          <w:i/>
          <w:iCs/>
        </w:rPr>
        <w:t xml:space="preserve"> and a returning missionary with links in Mozambique</w:t>
      </w:r>
      <w:r w:rsidR="00C274D4">
        <w:rPr>
          <w:i/>
          <w:iCs/>
        </w:rPr>
        <w:t>.</w:t>
      </w:r>
    </w:p>
    <w:p w:rsidR="00E72EC9" w:rsidRPr="00E72EC9" w:rsidRDefault="00887BC8" w:rsidP="00636D95">
      <w:r>
        <w:rPr>
          <w:u w:val="single"/>
        </w:rPr>
        <w:br/>
      </w:r>
      <w:r w:rsidR="00C274D4">
        <w:rPr>
          <w:u w:val="single"/>
        </w:rPr>
        <w:t>Lent Study Group:</w:t>
      </w:r>
      <w:r w:rsidR="00C274D4">
        <w:rPr>
          <w:u w:val="single"/>
        </w:rPr>
        <w:br/>
      </w:r>
      <w:r w:rsidR="00C274D4" w:rsidRPr="00C274D4">
        <w:rPr>
          <w:b/>
          <w:bCs/>
          <w:sz w:val="28"/>
          <w:szCs w:val="28"/>
        </w:rPr>
        <w:t>Living in Love and faith</w:t>
      </w:r>
      <w:r w:rsidR="00C25809">
        <w:rPr>
          <w:b/>
          <w:bCs/>
          <w:sz w:val="28"/>
          <w:szCs w:val="28"/>
        </w:rPr>
        <w:br/>
      </w:r>
      <w:r w:rsidR="00C25809" w:rsidRPr="003E54E6">
        <w:t>Chance to participate in the wide</w:t>
      </w:r>
      <w:r w:rsidR="003E54E6">
        <w:t>r</w:t>
      </w:r>
      <w:r w:rsidR="00C25809" w:rsidRPr="003E54E6">
        <w:t xml:space="preserve"> Church of England process concern</w:t>
      </w:r>
      <w:r w:rsidR="003E54E6">
        <w:t>ing</w:t>
      </w:r>
      <w:r w:rsidR="00C25809" w:rsidRPr="003E54E6">
        <w:t xml:space="preserve"> </w:t>
      </w:r>
      <w:r w:rsidR="003E54E6" w:rsidRPr="003E54E6">
        <w:t>Inclusion, gender and sexua</w:t>
      </w:r>
      <w:r w:rsidR="003E54E6">
        <w:t>l</w:t>
      </w:r>
      <w:r w:rsidR="003E54E6" w:rsidRPr="003E54E6">
        <w:t>ity</w:t>
      </w:r>
      <w:r w:rsidR="005768D9">
        <w:t>.</w:t>
      </w:r>
      <w:r w:rsidR="003E54E6">
        <w:br/>
      </w:r>
      <w:r w:rsidR="005768D9">
        <w:t>Short o</w:t>
      </w:r>
      <w:r w:rsidR="003E54E6">
        <w:t>nline video</w:t>
      </w:r>
      <w:r w:rsidR="005768D9">
        <w:t xml:space="preserve"> preparation and Zoom discussions,</w:t>
      </w:r>
      <w:r w:rsidR="00C274D4">
        <w:rPr>
          <w:u w:val="single"/>
        </w:rPr>
        <w:t xml:space="preserve"> </w:t>
      </w:r>
      <w:r w:rsidR="00A91576">
        <w:rPr>
          <w:u w:val="single"/>
        </w:rPr>
        <w:br/>
      </w:r>
      <w:r w:rsidR="00A91576">
        <w:t>Wednesdays at either 11am or 8pm, from</w:t>
      </w:r>
      <w:r w:rsidR="00C25809">
        <w:t xml:space="preserve"> 24</w:t>
      </w:r>
      <w:r w:rsidR="00C25809" w:rsidRPr="00C25809">
        <w:rPr>
          <w:vertAlign w:val="superscript"/>
        </w:rPr>
        <w:t>th</w:t>
      </w:r>
      <w:r w:rsidR="00C25809">
        <w:t xml:space="preserve"> Feb</w:t>
      </w:r>
      <w:r w:rsidR="00723E6E">
        <w:t>.</w:t>
      </w:r>
      <w:r w:rsidR="005768D9">
        <w:br/>
        <w:t xml:space="preserve">Expressions of interest to Peter </w:t>
      </w:r>
      <w:proofErr w:type="spellStart"/>
      <w:r w:rsidR="005768D9">
        <w:t>Hayler</w:t>
      </w:r>
      <w:proofErr w:type="spellEnd"/>
      <w:r w:rsidR="005768D9">
        <w:t xml:space="preserve"> (Rector)</w:t>
      </w:r>
      <w:r w:rsidR="007D09BE">
        <w:t>:</w:t>
      </w:r>
      <w:r w:rsidR="00EE490C">
        <w:br/>
      </w:r>
      <w:hyperlink r:id="rId6" w:history="1">
        <w:r w:rsidR="00EE490C" w:rsidRPr="00EE490C">
          <w:rPr>
            <w:rStyle w:val="Hyperlink"/>
          </w:rPr>
          <w:t>rectorswp@gmail.com</w:t>
        </w:r>
      </w:hyperlink>
      <w:r w:rsidR="00A91576">
        <w:t xml:space="preserve"> </w:t>
      </w:r>
    </w:p>
    <w:sectPr w:rsidR="00E72EC9" w:rsidRPr="00E72EC9" w:rsidSect="00517B3C">
      <w:pgSz w:w="11906" w:h="16838" w:code="9"/>
      <w:pgMar w:top="720" w:right="720" w:bottom="720" w:left="720" w:header="709" w:footer="709" w:gutter="0"/>
      <w:cols w:num="2" w:sep="1"/>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7AB"/>
    <w:multiLevelType w:val="hybridMultilevel"/>
    <w:tmpl w:val="FAB6D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20"/>
  <w:displayHorizontalDrawingGridEvery w:val="2"/>
  <w:displayVerticalDrawingGridEvery w:val="2"/>
  <w:characterSpacingControl w:val="doNotCompress"/>
  <w:compat/>
  <w:rsids>
    <w:rsidRoot w:val="00AC3D05"/>
    <w:rsid w:val="00005F24"/>
    <w:rsid w:val="000106CA"/>
    <w:rsid w:val="00050C55"/>
    <w:rsid w:val="000574E2"/>
    <w:rsid w:val="0006054C"/>
    <w:rsid w:val="00063D3E"/>
    <w:rsid w:val="00070DA7"/>
    <w:rsid w:val="000767E1"/>
    <w:rsid w:val="00095BD4"/>
    <w:rsid w:val="000A0945"/>
    <w:rsid w:val="000C4E2A"/>
    <w:rsid w:val="000F268B"/>
    <w:rsid w:val="000F3CE7"/>
    <w:rsid w:val="00100136"/>
    <w:rsid w:val="0010140F"/>
    <w:rsid w:val="00103318"/>
    <w:rsid w:val="00105FF0"/>
    <w:rsid w:val="001114E0"/>
    <w:rsid w:val="00111E2D"/>
    <w:rsid w:val="00124520"/>
    <w:rsid w:val="00124A50"/>
    <w:rsid w:val="00126BD1"/>
    <w:rsid w:val="001316ED"/>
    <w:rsid w:val="00153DC4"/>
    <w:rsid w:val="00161E56"/>
    <w:rsid w:val="0016752D"/>
    <w:rsid w:val="00167EA8"/>
    <w:rsid w:val="00171990"/>
    <w:rsid w:val="00173F67"/>
    <w:rsid w:val="0018022D"/>
    <w:rsid w:val="00183B54"/>
    <w:rsid w:val="00192EF1"/>
    <w:rsid w:val="00196D9C"/>
    <w:rsid w:val="001B3B3C"/>
    <w:rsid w:val="001B4B37"/>
    <w:rsid w:val="001C0403"/>
    <w:rsid w:val="001D654F"/>
    <w:rsid w:val="001F13D5"/>
    <w:rsid w:val="00201935"/>
    <w:rsid w:val="00207386"/>
    <w:rsid w:val="00210B6C"/>
    <w:rsid w:val="002139AB"/>
    <w:rsid w:val="002270C3"/>
    <w:rsid w:val="002357AE"/>
    <w:rsid w:val="00237D8B"/>
    <w:rsid w:val="002412B0"/>
    <w:rsid w:val="00244FBB"/>
    <w:rsid w:val="00253940"/>
    <w:rsid w:val="002677E3"/>
    <w:rsid w:val="00276AB2"/>
    <w:rsid w:val="002A40E0"/>
    <w:rsid w:val="002B17C8"/>
    <w:rsid w:val="002B7C73"/>
    <w:rsid w:val="002B7D32"/>
    <w:rsid w:val="002C306E"/>
    <w:rsid w:val="002C6218"/>
    <w:rsid w:val="002D3759"/>
    <w:rsid w:val="002E1FD1"/>
    <w:rsid w:val="002F242F"/>
    <w:rsid w:val="002F42AC"/>
    <w:rsid w:val="00302CBD"/>
    <w:rsid w:val="00316432"/>
    <w:rsid w:val="00336871"/>
    <w:rsid w:val="00337E46"/>
    <w:rsid w:val="00346D8F"/>
    <w:rsid w:val="00372C6B"/>
    <w:rsid w:val="003762A7"/>
    <w:rsid w:val="00384010"/>
    <w:rsid w:val="00391BA6"/>
    <w:rsid w:val="003928F8"/>
    <w:rsid w:val="003A10E5"/>
    <w:rsid w:val="003A6859"/>
    <w:rsid w:val="003C1D3B"/>
    <w:rsid w:val="003C2240"/>
    <w:rsid w:val="003E54E6"/>
    <w:rsid w:val="00400A90"/>
    <w:rsid w:val="00420242"/>
    <w:rsid w:val="00424823"/>
    <w:rsid w:val="00432686"/>
    <w:rsid w:val="00442043"/>
    <w:rsid w:val="004456E8"/>
    <w:rsid w:val="00457844"/>
    <w:rsid w:val="004605F5"/>
    <w:rsid w:val="00487160"/>
    <w:rsid w:val="004A2335"/>
    <w:rsid w:val="004A7289"/>
    <w:rsid w:val="004B798A"/>
    <w:rsid w:val="004C09C6"/>
    <w:rsid w:val="004C0E8E"/>
    <w:rsid w:val="004C2A23"/>
    <w:rsid w:val="004C528E"/>
    <w:rsid w:val="004D0579"/>
    <w:rsid w:val="004D2F44"/>
    <w:rsid w:val="004E28FA"/>
    <w:rsid w:val="004E54BB"/>
    <w:rsid w:val="004F3752"/>
    <w:rsid w:val="004F4D05"/>
    <w:rsid w:val="005053A3"/>
    <w:rsid w:val="00517B3C"/>
    <w:rsid w:val="00530F38"/>
    <w:rsid w:val="00535F7E"/>
    <w:rsid w:val="00536E43"/>
    <w:rsid w:val="00543F97"/>
    <w:rsid w:val="005561DD"/>
    <w:rsid w:val="00566F80"/>
    <w:rsid w:val="00571C6F"/>
    <w:rsid w:val="005768D9"/>
    <w:rsid w:val="005877C2"/>
    <w:rsid w:val="00597B50"/>
    <w:rsid w:val="005A487A"/>
    <w:rsid w:val="005B0BC8"/>
    <w:rsid w:val="005B3650"/>
    <w:rsid w:val="005D314E"/>
    <w:rsid w:val="005F01E9"/>
    <w:rsid w:val="005F15A5"/>
    <w:rsid w:val="005F23F9"/>
    <w:rsid w:val="00602FA7"/>
    <w:rsid w:val="00605152"/>
    <w:rsid w:val="00615DF4"/>
    <w:rsid w:val="00622EEF"/>
    <w:rsid w:val="006238B5"/>
    <w:rsid w:val="0062632C"/>
    <w:rsid w:val="00631B31"/>
    <w:rsid w:val="00636D95"/>
    <w:rsid w:val="00637521"/>
    <w:rsid w:val="00651140"/>
    <w:rsid w:val="006669E0"/>
    <w:rsid w:val="00677A37"/>
    <w:rsid w:val="00683A58"/>
    <w:rsid w:val="006959E4"/>
    <w:rsid w:val="006A1E6F"/>
    <w:rsid w:val="006A4D03"/>
    <w:rsid w:val="006A4D74"/>
    <w:rsid w:val="006C01C9"/>
    <w:rsid w:val="006F27AA"/>
    <w:rsid w:val="00701559"/>
    <w:rsid w:val="00714E80"/>
    <w:rsid w:val="007237BE"/>
    <w:rsid w:val="00723E6E"/>
    <w:rsid w:val="00733C4C"/>
    <w:rsid w:val="00741928"/>
    <w:rsid w:val="0074364D"/>
    <w:rsid w:val="007463CE"/>
    <w:rsid w:val="00755A36"/>
    <w:rsid w:val="00760D40"/>
    <w:rsid w:val="00774D93"/>
    <w:rsid w:val="00781980"/>
    <w:rsid w:val="00781986"/>
    <w:rsid w:val="007A3A4E"/>
    <w:rsid w:val="007B29ED"/>
    <w:rsid w:val="007B71AA"/>
    <w:rsid w:val="007C209A"/>
    <w:rsid w:val="007C36F7"/>
    <w:rsid w:val="007D0923"/>
    <w:rsid w:val="007D09BE"/>
    <w:rsid w:val="007D2C16"/>
    <w:rsid w:val="007D4180"/>
    <w:rsid w:val="007D763D"/>
    <w:rsid w:val="007E61A2"/>
    <w:rsid w:val="007F237A"/>
    <w:rsid w:val="00811290"/>
    <w:rsid w:val="00817DEF"/>
    <w:rsid w:val="00831515"/>
    <w:rsid w:val="008360F0"/>
    <w:rsid w:val="00846760"/>
    <w:rsid w:val="00853485"/>
    <w:rsid w:val="00856FA5"/>
    <w:rsid w:val="00857934"/>
    <w:rsid w:val="008659A0"/>
    <w:rsid w:val="00887BC8"/>
    <w:rsid w:val="00892F61"/>
    <w:rsid w:val="008A3776"/>
    <w:rsid w:val="008C0F0C"/>
    <w:rsid w:val="008C5A2D"/>
    <w:rsid w:val="008F7E0C"/>
    <w:rsid w:val="009042F1"/>
    <w:rsid w:val="00914EDE"/>
    <w:rsid w:val="009231CB"/>
    <w:rsid w:val="0092376E"/>
    <w:rsid w:val="00931C94"/>
    <w:rsid w:val="009423F1"/>
    <w:rsid w:val="00942E02"/>
    <w:rsid w:val="00953023"/>
    <w:rsid w:val="00963FD3"/>
    <w:rsid w:val="0097472F"/>
    <w:rsid w:val="00984409"/>
    <w:rsid w:val="009847CF"/>
    <w:rsid w:val="00984E7A"/>
    <w:rsid w:val="00986495"/>
    <w:rsid w:val="00996387"/>
    <w:rsid w:val="009B0740"/>
    <w:rsid w:val="009B0977"/>
    <w:rsid w:val="009C102F"/>
    <w:rsid w:val="009C4128"/>
    <w:rsid w:val="009C5566"/>
    <w:rsid w:val="00A04C9A"/>
    <w:rsid w:val="00A0623A"/>
    <w:rsid w:val="00A10FB9"/>
    <w:rsid w:val="00A11740"/>
    <w:rsid w:val="00A2222B"/>
    <w:rsid w:val="00A2532C"/>
    <w:rsid w:val="00A27CB0"/>
    <w:rsid w:val="00A33799"/>
    <w:rsid w:val="00A3766C"/>
    <w:rsid w:val="00A50BE9"/>
    <w:rsid w:val="00A5116A"/>
    <w:rsid w:val="00A61066"/>
    <w:rsid w:val="00A74932"/>
    <w:rsid w:val="00A80030"/>
    <w:rsid w:val="00A8625F"/>
    <w:rsid w:val="00A91576"/>
    <w:rsid w:val="00A936DD"/>
    <w:rsid w:val="00AA2706"/>
    <w:rsid w:val="00AA75A5"/>
    <w:rsid w:val="00AB1708"/>
    <w:rsid w:val="00AC3D05"/>
    <w:rsid w:val="00AC58A3"/>
    <w:rsid w:val="00AE1A88"/>
    <w:rsid w:val="00AF30FE"/>
    <w:rsid w:val="00AF4C9B"/>
    <w:rsid w:val="00B03DC8"/>
    <w:rsid w:val="00B22526"/>
    <w:rsid w:val="00B225EB"/>
    <w:rsid w:val="00B66E84"/>
    <w:rsid w:val="00B71B4F"/>
    <w:rsid w:val="00B77593"/>
    <w:rsid w:val="00B903C4"/>
    <w:rsid w:val="00B929FA"/>
    <w:rsid w:val="00BA186F"/>
    <w:rsid w:val="00BB0412"/>
    <w:rsid w:val="00BB5525"/>
    <w:rsid w:val="00BF2D8C"/>
    <w:rsid w:val="00C011C4"/>
    <w:rsid w:val="00C14142"/>
    <w:rsid w:val="00C25809"/>
    <w:rsid w:val="00C274D4"/>
    <w:rsid w:val="00C4370D"/>
    <w:rsid w:val="00C53013"/>
    <w:rsid w:val="00C676A2"/>
    <w:rsid w:val="00C706DF"/>
    <w:rsid w:val="00C80C66"/>
    <w:rsid w:val="00C85344"/>
    <w:rsid w:val="00C87CCD"/>
    <w:rsid w:val="00C93CE4"/>
    <w:rsid w:val="00C94455"/>
    <w:rsid w:val="00CA0BE5"/>
    <w:rsid w:val="00CA4038"/>
    <w:rsid w:val="00CA4FBE"/>
    <w:rsid w:val="00CC3D43"/>
    <w:rsid w:val="00CE3838"/>
    <w:rsid w:val="00CF0A09"/>
    <w:rsid w:val="00CF2E5A"/>
    <w:rsid w:val="00CF3EA6"/>
    <w:rsid w:val="00CF4ED0"/>
    <w:rsid w:val="00CF7ECA"/>
    <w:rsid w:val="00D144BD"/>
    <w:rsid w:val="00D36E0C"/>
    <w:rsid w:val="00D45407"/>
    <w:rsid w:val="00D6402B"/>
    <w:rsid w:val="00D6717D"/>
    <w:rsid w:val="00D813D0"/>
    <w:rsid w:val="00D86E9F"/>
    <w:rsid w:val="00D878E8"/>
    <w:rsid w:val="00DB3442"/>
    <w:rsid w:val="00DD3E82"/>
    <w:rsid w:val="00DE50DB"/>
    <w:rsid w:val="00DF0416"/>
    <w:rsid w:val="00E136C3"/>
    <w:rsid w:val="00E13D7C"/>
    <w:rsid w:val="00E327A9"/>
    <w:rsid w:val="00E364D6"/>
    <w:rsid w:val="00E47E31"/>
    <w:rsid w:val="00E5193D"/>
    <w:rsid w:val="00E53465"/>
    <w:rsid w:val="00E63270"/>
    <w:rsid w:val="00E64603"/>
    <w:rsid w:val="00E6655C"/>
    <w:rsid w:val="00E72EC9"/>
    <w:rsid w:val="00E75449"/>
    <w:rsid w:val="00E821FA"/>
    <w:rsid w:val="00E84E9E"/>
    <w:rsid w:val="00E96807"/>
    <w:rsid w:val="00EB6C54"/>
    <w:rsid w:val="00EC3EE8"/>
    <w:rsid w:val="00EC62EC"/>
    <w:rsid w:val="00ED682E"/>
    <w:rsid w:val="00EE30D4"/>
    <w:rsid w:val="00EE490C"/>
    <w:rsid w:val="00EE64AF"/>
    <w:rsid w:val="00F00676"/>
    <w:rsid w:val="00F00976"/>
    <w:rsid w:val="00F0288D"/>
    <w:rsid w:val="00F03161"/>
    <w:rsid w:val="00F07DE3"/>
    <w:rsid w:val="00F26609"/>
    <w:rsid w:val="00F471AF"/>
    <w:rsid w:val="00F5649F"/>
    <w:rsid w:val="00F83D86"/>
    <w:rsid w:val="00F97D45"/>
    <w:rsid w:val="00FA5AE1"/>
    <w:rsid w:val="00FD2E2B"/>
    <w:rsid w:val="00FE2F56"/>
    <w:rsid w:val="00FE39BD"/>
    <w:rsid w:val="00FF2D89"/>
  </w:rsids>
  <m:mathPr>
    <m:mathFont m:val="Segoe U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A7"/>
  </w:style>
  <w:style w:type="paragraph" w:styleId="Heading2">
    <w:name w:val="heading 2"/>
    <w:basedOn w:val="Normal"/>
    <w:next w:val="Normal"/>
    <w:link w:val="Heading2Char"/>
    <w:uiPriority w:val="9"/>
    <w:semiHidden/>
    <w:unhideWhenUsed/>
    <w:qFormat/>
    <w:rsid w:val="008112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B71AA"/>
    <w:rPr>
      <w:color w:val="0563C1" w:themeColor="hyperlink"/>
      <w:u w:val="single"/>
    </w:rPr>
  </w:style>
  <w:style w:type="character" w:customStyle="1" w:styleId="UnresolvedMention">
    <w:name w:val="Unresolved Mention"/>
    <w:basedOn w:val="DefaultParagraphFont"/>
    <w:uiPriority w:val="99"/>
    <w:semiHidden/>
    <w:unhideWhenUsed/>
    <w:rsid w:val="007B71AA"/>
    <w:rPr>
      <w:color w:val="605E5C"/>
      <w:shd w:val="clear" w:color="auto" w:fill="E1DFDD"/>
    </w:rPr>
  </w:style>
  <w:style w:type="paragraph" w:styleId="NormalWeb">
    <w:name w:val="Normal (Web)"/>
    <w:basedOn w:val="Normal"/>
    <w:uiPriority w:val="99"/>
    <w:semiHidden/>
    <w:unhideWhenUsed/>
    <w:rsid w:val="007C209A"/>
    <w:rPr>
      <w:rFonts w:ascii="Times New Roman" w:hAnsi="Times New Roman" w:cs="Times New Roman"/>
      <w:sz w:val="24"/>
      <w:szCs w:val="24"/>
    </w:rPr>
  </w:style>
  <w:style w:type="paragraph" w:styleId="ListParagraph">
    <w:name w:val="List Paragraph"/>
    <w:basedOn w:val="Normal"/>
    <w:uiPriority w:val="34"/>
    <w:qFormat/>
    <w:rsid w:val="00701559"/>
    <w:pPr>
      <w:ind w:left="720"/>
      <w:contextualSpacing/>
    </w:pPr>
  </w:style>
  <w:style w:type="character" w:customStyle="1" w:styleId="Heading2Char">
    <w:name w:val="Heading 2 Char"/>
    <w:basedOn w:val="DefaultParagraphFont"/>
    <w:link w:val="Heading2"/>
    <w:uiPriority w:val="9"/>
    <w:semiHidden/>
    <w:rsid w:val="00811290"/>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88980436">
      <w:bodyDiv w:val="1"/>
      <w:marLeft w:val="0"/>
      <w:marRight w:val="0"/>
      <w:marTop w:val="0"/>
      <w:marBottom w:val="0"/>
      <w:divBdr>
        <w:top w:val="none" w:sz="0" w:space="0" w:color="auto"/>
        <w:left w:val="none" w:sz="0" w:space="0" w:color="auto"/>
        <w:bottom w:val="none" w:sz="0" w:space="0" w:color="auto"/>
        <w:right w:val="none" w:sz="0" w:space="0" w:color="auto"/>
      </w:divBdr>
    </w:div>
    <w:div w:id="314382049">
      <w:bodyDiv w:val="1"/>
      <w:marLeft w:val="0"/>
      <w:marRight w:val="0"/>
      <w:marTop w:val="0"/>
      <w:marBottom w:val="0"/>
      <w:divBdr>
        <w:top w:val="none" w:sz="0" w:space="0" w:color="auto"/>
        <w:left w:val="none" w:sz="0" w:space="0" w:color="auto"/>
        <w:bottom w:val="none" w:sz="0" w:space="0" w:color="auto"/>
        <w:right w:val="none" w:sz="0" w:space="0" w:color="auto"/>
      </w:divBdr>
    </w:div>
    <w:div w:id="315762331">
      <w:bodyDiv w:val="1"/>
      <w:marLeft w:val="0"/>
      <w:marRight w:val="0"/>
      <w:marTop w:val="0"/>
      <w:marBottom w:val="0"/>
      <w:divBdr>
        <w:top w:val="none" w:sz="0" w:space="0" w:color="auto"/>
        <w:left w:val="none" w:sz="0" w:space="0" w:color="auto"/>
        <w:bottom w:val="none" w:sz="0" w:space="0" w:color="auto"/>
        <w:right w:val="none" w:sz="0" w:space="0" w:color="auto"/>
      </w:divBdr>
    </w:div>
    <w:div w:id="567691614">
      <w:bodyDiv w:val="1"/>
      <w:marLeft w:val="0"/>
      <w:marRight w:val="0"/>
      <w:marTop w:val="0"/>
      <w:marBottom w:val="0"/>
      <w:divBdr>
        <w:top w:val="none" w:sz="0" w:space="0" w:color="auto"/>
        <w:left w:val="none" w:sz="0" w:space="0" w:color="auto"/>
        <w:bottom w:val="none" w:sz="0" w:space="0" w:color="auto"/>
        <w:right w:val="none" w:sz="0" w:space="0" w:color="auto"/>
      </w:divBdr>
    </w:div>
    <w:div w:id="589704592">
      <w:bodyDiv w:val="1"/>
      <w:marLeft w:val="0"/>
      <w:marRight w:val="0"/>
      <w:marTop w:val="0"/>
      <w:marBottom w:val="0"/>
      <w:divBdr>
        <w:top w:val="none" w:sz="0" w:space="0" w:color="auto"/>
        <w:left w:val="none" w:sz="0" w:space="0" w:color="auto"/>
        <w:bottom w:val="none" w:sz="0" w:space="0" w:color="auto"/>
        <w:right w:val="none" w:sz="0" w:space="0" w:color="auto"/>
      </w:divBdr>
    </w:div>
    <w:div w:id="643005866">
      <w:bodyDiv w:val="1"/>
      <w:marLeft w:val="0"/>
      <w:marRight w:val="0"/>
      <w:marTop w:val="0"/>
      <w:marBottom w:val="0"/>
      <w:divBdr>
        <w:top w:val="none" w:sz="0" w:space="0" w:color="auto"/>
        <w:left w:val="none" w:sz="0" w:space="0" w:color="auto"/>
        <w:bottom w:val="none" w:sz="0" w:space="0" w:color="auto"/>
        <w:right w:val="none" w:sz="0" w:space="0" w:color="auto"/>
      </w:divBdr>
    </w:div>
    <w:div w:id="791634028">
      <w:bodyDiv w:val="1"/>
      <w:marLeft w:val="0"/>
      <w:marRight w:val="0"/>
      <w:marTop w:val="0"/>
      <w:marBottom w:val="0"/>
      <w:divBdr>
        <w:top w:val="none" w:sz="0" w:space="0" w:color="auto"/>
        <w:left w:val="none" w:sz="0" w:space="0" w:color="auto"/>
        <w:bottom w:val="none" w:sz="0" w:space="0" w:color="auto"/>
        <w:right w:val="none" w:sz="0" w:space="0" w:color="auto"/>
      </w:divBdr>
    </w:div>
    <w:div w:id="791947466">
      <w:bodyDiv w:val="1"/>
      <w:marLeft w:val="0"/>
      <w:marRight w:val="0"/>
      <w:marTop w:val="0"/>
      <w:marBottom w:val="0"/>
      <w:divBdr>
        <w:top w:val="none" w:sz="0" w:space="0" w:color="auto"/>
        <w:left w:val="none" w:sz="0" w:space="0" w:color="auto"/>
        <w:bottom w:val="none" w:sz="0" w:space="0" w:color="auto"/>
        <w:right w:val="none" w:sz="0" w:space="0" w:color="auto"/>
      </w:divBdr>
    </w:div>
    <w:div w:id="861280195">
      <w:bodyDiv w:val="1"/>
      <w:marLeft w:val="0"/>
      <w:marRight w:val="0"/>
      <w:marTop w:val="0"/>
      <w:marBottom w:val="0"/>
      <w:divBdr>
        <w:top w:val="none" w:sz="0" w:space="0" w:color="auto"/>
        <w:left w:val="none" w:sz="0" w:space="0" w:color="auto"/>
        <w:bottom w:val="none" w:sz="0" w:space="0" w:color="auto"/>
        <w:right w:val="none" w:sz="0" w:space="0" w:color="auto"/>
      </w:divBdr>
    </w:div>
    <w:div w:id="1067531059">
      <w:bodyDiv w:val="1"/>
      <w:marLeft w:val="0"/>
      <w:marRight w:val="0"/>
      <w:marTop w:val="0"/>
      <w:marBottom w:val="0"/>
      <w:divBdr>
        <w:top w:val="none" w:sz="0" w:space="0" w:color="auto"/>
        <w:left w:val="none" w:sz="0" w:space="0" w:color="auto"/>
        <w:bottom w:val="none" w:sz="0" w:space="0" w:color="auto"/>
        <w:right w:val="none" w:sz="0" w:space="0" w:color="auto"/>
      </w:divBdr>
      <w:divsChild>
        <w:div w:id="623581904">
          <w:marLeft w:val="0"/>
          <w:marRight w:val="0"/>
          <w:marTop w:val="0"/>
          <w:marBottom w:val="0"/>
          <w:divBdr>
            <w:top w:val="none" w:sz="0" w:space="0" w:color="auto"/>
            <w:left w:val="none" w:sz="0" w:space="0" w:color="auto"/>
            <w:bottom w:val="none" w:sz="0" w:space="0" w:color="auto"/>
            <w:right w:val="none" w:sz="0" w:space="0" w:color="auto"/>
          </w:divBdr>
        </w:div>
      </w:divsChild>
    </w:div>
    <w:div w:id="1117141616">
      <w:bodyDiv w:val="1"/>
      <w:marLeft w:val="0"/>
      <w:marRight w:val="0"/>
      <w:marTop w:val="0"/>
      <w:marBottom w:val="0"/>
      <w:divBdr>
        <w:top w:val="none" w:sz="0" w:space="0" w:color="auto"/>
        <w:left w:val="none" w:sz="0" w:space="0" w:color="auto"/>
        <w:bottom w:val="none" w:sz="0" w:space="0" w:color="auto"/>
        <w:right w:val="none" w:sz="0" w:space="0" w:color="auto"/>
      </w:divBdr>
    </w:div>
    <w:div w:id="1133407739">
      <w:bodyDiv w:val="1"/>
      <w:marLeft w:val="0"/>
      <w:marRight w:val="0"/>
      <w:marTop w:val="0"/>
      <w:marBottom w:val="0"/>
      <w:divBdr>
        <w:top w:val="none" w:sz="0" w:space="0" w:color="auto"/>
        <w:left w:val="none" w:sz="0" w:space="0" w:color="auto"/>
        <w:bottom w:val="none" w:sz="0" w:space="0" w:color="auto"/>
        <w:right w:val="none" w:sz="0" w:space="0" w:color="auto"/>
      </w:divBdr>
    </w:div>
    <w:div w:id="1233858563">
      <w:bodyDiv w:val="1"/>
      <w:marLeft w:val="0"/>
      <w:marRight w:val="0"/>
      <w:marTop w:val="0"/>
      <w:marBottom w:val="0"/>
      <w:divBdr>
        <w:top w:val="none" w:sz="0" w:space="0" w:color="auto"/>
        <w:left w:val="none" w:sz="0" w:space="0" w:color="auto"/>
        <w:bottom w:val="none" w:sz="0" w:space="0" w:color="auto"/>
        <w:right w:val="none" w:sz="0" w:space="0" w:color="auto"/>
      </w:divBdr>
    </w:div>
    <w:div w:id="1236628559">
      <w:bodyDiv w:val="1"/>
      <w:marLeft w:val="0"/>
      <w:marRight w:val="0"/>
      <w:marTop w:val="0"/>
      <w:marBottom w:val="0"/>
      <w:divBdr>
        <w:top w:val="none" w:sz="0" w:space="0" w:color="auto"/>
        <w:left w:val="none" w:sz="0" w:space="0" w:color="auto"/>
        <w:bottom w:val="none" w:sz="0" w:space="0" w:color="auto"/>
        <w:right w:val="none" w:sz="0" w:space="0" w:color="auto"/>
      </w:divBdr>
    </w:div>
    <w:div w:id="1312254666">
      <w:bodyDiv w:val="1"/>
      <w:marLeft w:val="0"/>
      <w:marRight w:val="0"/>
      <w:marTop w:val="0"/>
      <w:marBottom w:val="0"/>
      <w:divBdr>
        <w:top w:val="none" w:sz="0" w:space="0" w:color="auto"/>
        <w:left w:val="none" w:sz="0" w:space="0" w:color="auto"/>
        <w:bottom w:val="none" w:sz="0" w:space="0" w:color="auto"/>
        <w:right w:val="none" w:sz="0" w:space="0" w:color="auto"/>
      </w:divBdr>
      <w:divsChild>
        <w:div w:id="51663616">
          <w:marLeft w:val="0"/>
          <w:marRight w:val="0"/>
          <w:marTop w:val="0"/>
          <w:marBottom w:val="0"/>
          <w:divBdr>
            <w:top w:val="none" w:sz="0" w:space="0" w:color="auto"/>
            <w:left w:val="none" w:sz="0" w:space="0" w:color="auto"/>
            <w:bottom w:val="none" w:sz="0" w:space="0" w:color="auto"/>
            <w:right w:val="none" w:sz="0" w:space="0" w:color="auto"/>
          </w:divBdr>
        </w:div>
      </w:divsChild>
    </w:div>
    <w:div w:id="1700399661">
      <w:bodyDiv w:val="1"/>
      <w:marLeft w:val="0"/>
      <w:marRight w:val="0"/>
      <w:marTop w:val="0"/>
      <w:marBottom w:val="0"/>
      <w:divBdr>
        <w:top w:val="none" w:sz="0" w:space="0" w:color="auto"/>
        <w:left w:val="none" w:sz="0" w:space="0" w:color="auto"/>
        <w:bottom w:val="none" w:sz="0" w:space="0" w:color="auto"/>
        <w:right w:val="none" w:sz="0" w:space="0" w:color="auto"/>
      </w:divBdr>
    </w:div>
    <w:div w:id="1760633629">
      <w:bodyDiv w:val="1"/>
      <w:marLeft w:val="0"/>
      <w:marRight w:val="0"/>
      <w:marTop w:val="0"/>
      <w:marBottom w:val="0"/>
      <w:divBdr>
        <w:top w:val="none" w:sz="0" w:space="0" w:color="auto"/>
        <w:left w:val="none" w:sz="0" w:space="0" w:color="auto"/>
        <w:bottom w:val="none" w:sz="0" w:space="0" w:color="auto"/>
        <w:right w:val="none" w:sz="0" w:space="0" w:color="auto"/>
      </w:divBdr>
      <w:divsChild>
        <w:div w:id="1698700853">
          <w:marLeft w:val="0"/>
          <w:marRight w:val="0"/>
          <w:marTop w:val="0"/>
          <w:marBottom w:val="0"/>
          <w:divBdr>
            <w:top w:val="none" w:sz="0" w:space="0" w:color="auto"/>
            <w:left w:val="none" w:sz="0" w:space="0" w:color="auto"/>
            <w:bottom w:val="none" w:sz="0" w:space="0" w:color="auto"/>
            <w:right w:val="none" w:sz="0" w:space="0" w:color="auto"/>
          </w:divBdr>
        </w:div>
      </w:divsChild>
    </w:div>
    <w:div w:id="1823156554">
      <w:bodyDiv w:val="1"/>
      <w:marLeft w:val="0"/>
      <w:marRight w:val="0"/>
      <w:marTop w:val="0"/>
      <w:marBottom w:val="0"/>
      <w:divBdr>
        <w:top w:val="none" w:sz="0" w:space="0" w:color="auto"/>
        <w:left w:val="none" w:sz="0" w:space="0" w:color="auto"/>
        <w:bottom w:val="none" w:sz="0" w:space="0" w:color="auto"/>
        <w:right w:val="none" w:sz="0" w:space="0" w:color="auto"/>
      </w:divBdr>
    </w:div>
    <w:div w:id="1885024729">
      <w:bodyDiv w:val="1"/>
      <w:marLeft w:val="0"/>
      <w:marRight w:val="0"/>
      <w:marTop w:val="0"/>
      <w:marBottom w:val="0"/>
      <w:divBdr>
        <w:top w:val="none" w:sz="0" w:space="0" w:color="auto"/>
        <w:left w:val="none" w:sz="0" w:space="0" w:color="auto"/>
        <w:bottom w:val="none" w:sz="0" w:space="0" w:color="auto"/>
        <w:right w:val="none" w:sz="0" w:space="0" w:color="auto"/>
      </w:divBdr>
    </w:div>
    <w:div w:id="1982231109">
      <w:bodyDiv w:val="1"/>
      <w:marLeft w:val="0"/>
      <w:marRight w:val="0"/>
      <w:marTop w:val="0"/>
      <w:marBottom w:val="0"/>
      <w:divBdr>
        <w:top w:val="none" w:sz="0" w:space="0" w:color="auto"/>
        <w:left w:val="none" w:sz="0" w:space="0" w:color="auto"/>
        <w:bottom w:val="none" w:sz="0" w:space="0" w:color="auto"/>
        <w:right w:val="none" w:sz="0" w:space="0" w:color="auto"/>
      </w:divBdr>
      <w:divsChild>
        <w:div w:id="1055658420">
          <w:marLeft w:val="0"/>
          <w:marRight w:val="0"/>
          <w:marTop w:val="0"/>
          <w:marBottom w:val="0"/>
          <w:divBdr>
            <w:top w:val="none" w:sz="0" w:space="0" w:color="auto"/>
            <w:left w:val="none" w:sz="0" w:space="0" w:color="auto"/>
            <w:bottom w:val="none" w:sz="0" w:space="0" w:color="auto"/>
            <w:right w:val="none" w:sz="0" w:space="0" w:color="auto"/>
          </w:divBdr>
          <w:divsChild>
            <w:div w:id="1203908676">
              <w:marLeft w:val="0"/>
              <w:marRight w:val="0"/>
              <w:marTop w:val="0"/>
              <w:marBottom w:val="0"/>
              <w:divBdr>
                <w:top w:val="none" w:sz="0" w:space="0" w:color="auto"/>
                <w:left w:val="none" w:sz="0" w:space="0" w:color="auto"/>
                <w:bottom w:val="none" w:sz="0" w:space="0" w:color="auto"/>
                <w:right w:val="none" w:sz="0" w:space="0" w:color="auto"/>
              </w:divBdr>
            </w:div>
          </w:divsChild>
        </w:div>
        <w:div w:id="376391411">
          <w:marLeft w:val="0"/>
          <w:marRight w:val="0"/>
          <w:marTop w:val="0"/>
          <w:marBottom w:val="0"/>
          <w:divBdr>
            <w:top w:val="none" w:sz="0" w:space="0" w:color="auto"/>
            <w:left w:val="none" w:sz="0" w:space="0" w:color="auto"/>
            <w:bottom w:val="none" w:sz="0" w:space="0" w:color="auto"/>
            <w:right w:val="none" w:sz="0" w:space="0" w:color="auto"/>
          </w:divBdr>
          <w:divsChild>
            <w:div w:id="10042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_xcqOweyffc" TargetMode="External"/><Relationship Id="rId6" Type="http://schemas.openxmlformats.org/officeDocument/2006/relationships/hyperlink" Target="https://d.docs.live.net/7317fe87a3798587/Desktop/Lockdown/rectorswp@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3330</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Hayler</dc:creator>
  <cp:keywords/>
  <dc:description/>
  <cp:lastModifiedBy>Nicholas Ward</cp:lastModifiedBy>
  <cp:revision>2</cp:revision>
  <cp:lastPrinted>2020-11-16T09:50:00Z</cp:lastPrinted>
  <dcterms:created xsi:type="dcterms:W3CDTF">2021-02-16T10:13:00Z</dcterms:created>
  <dcterms:modified xsi:type="dcterms:W3CDTF">2021-02-16T10:13:00Z</dcterms:modified>
</cp:coreProperties>
</file>