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5"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BD23BD" w:rsidP="00BD23BD">
      <w:pPr>
        <w:rPr>
          <w:rFonts w:cs="Arial"/>
          <w:b/>
          <w:sz w:val="20"/>
        </w:rPr>
      </w:pPr>
      <w:r w:rsidRPr="000F2935">
        <w:rPr>
          <w:rFonts w:cs="Arial"/>
          <w:b/>
          <w:sz w:val="20"/>
        </w:rPr>
        <w:t xml:space="preserve">To: The Members of the Parish Council of </w:t>
      </w:r>
      <w:proofErr w:type="spellStart"/>
      <w:r w:rsidRPr="000F2935">
        <w:rPr>
          <w:rFonts w:cs="Arial"/>
          <w:b/>
          <w:sz w:val="20"/>
        </w:rPr>
        <w:t>Shipbourne</w:t>
      </w:r>
      <w:proofErr w:type="spellEnd"/>
      <w:r w:rsidRPr="000F2935">
        <w:rPr>
          <w:rFonts w:cs="Arial"/>
          <w:b/>
          <w:sz w:val="20"/>
        </w:rPr>
        <w:t xml:space="preserve"> - </w:t>
      </w:r>
      <w:r w:rsidRPr="000F2935">
        <w:rPr>
          <w:rFonts w:cs="Arial"/>
          <w:sz w:val="20"/>
        </w:rPr>
        <w:t xml:space="preserve">I hereby summon you to attend a </w:t>
      </w:r>
      <w:r w:rsidRPr="000F2935">
        <w:rPr>
          <w:rFonts w:cs="Arial"/>
          <w:b/>
          <w:sz w:val="20"/>
        </w:rPr>
        <w:t>Meeting of the Parish Council</w:t>
      </w:r>
      <w:r>
        <w:rPr>
          <w:rFonts w:cs="Arial"/>
          <w:sz w:val="20"/>
        </w:rPr>
        <w:t xml:space="preserve"> to be held at </w:t>
      </w:r>
      <w:proofErr w:type="spellStart"/>
      <w:r>
        <w:rPr>
          <w:rFonts w:cs="Arial"/>
          <w:sz w:val="20"/>
        </w:rPr>
        <w:t>Shipbourne</w:t>
      </w:r>
      <w:proofErr w:type="spellEnd"/>
      <w:r>
        <w:rPr>
          <w:rFonts w:cs="Arial"/>
          <w:sz w:val="20"/>
        </w:rPr>
        <w:t xml:space="preserve"> Village Hall </w:t>
      </w:r>
      <w:r w:rsidRPr="000F2935">
        <w:rPr>
          <w:rFonts w:cs="Arial"/>
          <w:sz w:val="20"/>
        </w:rPr>
        <w:t xml:space="preserve"> commencing at </w:t>
      </w:r>
      <w:r w:rsidRPr="000F2935">
        <w:rPr>
          <w:rFonts w:cs="Arial"/>
          <w:b/>
          <w:sz w:val="20"/>
        </w:rPr>
        <w:t xml:space="preserve">7.30 p.m. on Monday </w:t>
      </w:r>
      <w:r w:rsidR="00211EDB">
        <w:rPr>
          <w:rFonts w:cs="Arial"/>
          <w:b/>
          <w:sz w:val="20"/>
        </w:rPr>
        <w:t>11</w:t>
      </w:r>
      <w:r>
        <w:rPr>
          <w:rFonts w:cs="Arial"/>
          <w:b/>
          <w:sz w:val="20"/>
        </w:rPr>
        <w:t xml:space="preserve"> </w:t>
      </w:r>
      <w:r w:rsidR="00211EDB">
        <w:rPr>
          <w:rFonts w:cs="Arial"/>
          <w:b/>
          <w:sz w:val="20"/>
        </w:rPr>
        <w:t>June</w:t>
      </w:r>
      <w:r>
        <w:rPr>
          <w:rFonts w:cs="Arial"/>
          <w:b/>
          <w:sz w:val="20"/>
        </w:rPr>
        <w:t xml:space="preserve"> 2018</w:t>
      </w:r>
      <w:r w:rsidRPr="000F2935">
        <w:rPr>
          <w:rFonts w:cs="Arial"/>
          <w:b/>
          <w:sz w:val="20"/>
        </w:rPr>
        <w:t xml:space="preserve"> </w:t>
      </w:r>
      <w:r w:rsidRPr="000F2935">
        <w:rPr>
          <w:rFonts w:cs="Arial"/>
          <w:sz w:val="20"/>
        </w:rPr>
        <w:t>to transact the undermentioned business.</w:t>
      </w:r>
      <w:r w:rsidRPr="000F2935">
        <w:rPr>
          <w:rFonts w:cs="Arial"/>
          <w:b/>
          <w:sz w:val="20"/>
        </w:rPr>
        <w:t xml:space="preserve"> </w:t>
      </w:r>
      <w:r w:rsidRPr="000F2935">
        <w:rPr>
          <w:rFonts w:cs="Arial"/>
          <w:sz w:val="20"/>
        </w:rPr>
        <w:t xml:space="preserve">Sarah </w:t>
      </w:r>
      <w:proofErr w:type="spellStart"/>
      <w:r w:rsidRPr="000F2935">
        <w:rPr>
          <w:rFonts w:cs="Arial"/>
          <w:sz w:val="20"/>
        </w:rPr>
        <w:t>Huseyin</w:t>
      </w:r>
      <w:proofErr w:type="spellEnd"/>
      <w:r w:rsidRPr="000F2935">
        <w:rPr>
          <w:rFonts w:cs="Arial"/>
          <w:sz w:val="20"/>
        </w:rPr>
        <w:t xml:space="preserve">, </w:t>
      </w:r>
      <w:r w:rsidR="00211EDB">
        <w:rPr>
          <w:rFonts w:cs="Arial"/>
          <w:sz w:val="20"/>
        </w:rPr>
        <w:t xml:space="preserve">Parish </w:t>
      </w:r>
      <w:r w:rsidRPr="000F2935">
        <w:rPr>
          <w:rFonts w:cs="Arial"/>
          <w:sz w:val="20"/>
        </w:rPr>
        <w:t>Clerk</w:t>
      </w:r>
    </w:p>
    <w:p w:rsidR="00BD23BD" w:rsidRPr="000F2935" w:rsidRDefault="00BD23BD" w:rsidP="00BD23BD">
      <w:pPr>
        <w:jc w:val="both"/>
        <w:rPr>
          <w:rFonts w:cs="Arial"/>
          <w:sz w:val="20"/>
        </w:rPr>
      </w:pPr>
    </w:p>
    <w:p w:rsidR="00BD23BD" w:rsidRPr="000F2935" w:rsidRDefault="00BD23BD" w:rsidP="00BD23BD">
      <w:pPr>
        <w:jc w:val="center"/>
        <w:rPr>
          <w:rFonts w:cs="Arial"/>
          <w:b/>
          <w:sz w:val="20"/>
        </w:rPr>
      </w:pPr>
      <w:r w:rsidRPr="000F2935">
        <w:rPr>
          <w:rFonts w:cs="Arial"/>
          <w:b/>
          <w:sz w:val="20"/>
        </w:rPr>
        <w:t>AGENDA</w:t>
      </w:r>
    </w:p>
    <w:p w:rsidR="00BD23BD" w:rsidRPr="000F2935" w:rsidRDefault="00BD23BD" w:rsidP="00BD23BD">
      <w:pPr>
        <w:jc w:val="both"/>
        <w:rPr>
          <w:rFonts w:cs="Arial"/>
          <w:sz w:val="20"/>
        </w:rPr>
      </w:pPr>
      <w:r w:rsidRPr="000F2935">
        <w:rPr>
          <w:rFonts w:cs="Arial"/>
          <w:sz w:val="20"/>
        </w:rPr>
        <w:t>The business of the Parish Council will be taken in the following order.  All matters discussed will include information items as well as:</w:t>
      </w:r>
    </w:p>
    <w:p w:rsidR="00BD23BD" w:rsidRPr="000F2935" w:rsidRDefault="00BD23BD" w:rsidP="00BD23BD">
      <w:pPr>
        <w:jc w:val="both"/>
        <w:rPr>
          <w:rFonts w:cs="Arial"/>
          <w:sz w:val="20"/>
        </w:rPr>
      </w:pPr>
    </w:p>
    <w:p w:rsidR="00BD23BD" w:rsidRDefault="00BD23BD" w:rsidP="00E44EFD">
      <w:pPr>
        <w:pStyle w:val="NoSpacing"/>
        <w:numPr>
          <w:ilvl w:val="0"/>
          <w:numId w:val="1"/>
        </w:numPr>
        <w:rPr>
          <w:rFonts w:ascii="Arial" w:hAnsi="Arial" w:cs="Arial"/>
          <w:b/>
          <w:sz w:val="20"/>
          <w:szCs w:val="20"/>
        </w:rPr>
      </w:pPr>
      <w:r w:rsidRPr="00A20FB8">
        <w:rPr>
          <w:rFonts w:ascii="Arial" w:hAnsi="Arial" w:cs="Arial"/>
          <w:b/>
          <w:sz w:val="20"/>
          <w:szCs w:val="20"/>
        </w:rPr>
        <w:t xml:space="preserve">Apologies for absence  - </w:t>
      </w:r>
      <w:r w:rsidR="00285F4D">
        <w:rPr>
          <w:rFonts w:ascii="Arial" w:hAnsi="Arial" w:cs="Arial"/>
          <w:b/>
          <w:sz w:val="20"/>
          <w:szCs w:val="20"/>
        </w:rPr>
        <w:t xml:space="preserve">Dispensations and </w:t>
      </w:r>
      <w:r w:rsidRPr="00A20FB8">
        <w:rPr>
          <w:rFonts w:ascii="Arial" w:hAnsi="Arial" w:cs="Arial"/>
          <w:b/>
          <w:sz w:val="20"/>
          <w:szCs w:val="20"/>
        </w:rPr>
        <w:t>Declarations of Interest</w:t>
      </w:r>
    </w:p>
    <w:p w:rsidR="008D6496" w:rsidRPr="00A20FB8" w:rsidRDefault="008D6496" w:rsidP="00E44EFD">
      <w:pPr>
        <w:pStyle w:val="NoSpacing"/>
        <w:numPr>
          <w:ilvl w:val="0"/>
          <w:numId w:val="1"/>
        </w:numPr>
        <w:rPr>
          <w:rFonts w:ascii="Arial" w:hAnsi="Arial" w:cs="Arial"/>
          <w:b/>
          <w:sz w:val="20"/>
          <w:szCs w:val="20"/>
        </w:rPr>
      </w:pPr>
      <w:r>
        <w:rPr>
          <w:rFonts w:ascii="Arial" w:hAnsi="Arial" w:cs="Arial"/>
          <w:b/>
          <w:sz w:val="20"/>
          <w:szCs w:val="20"/>
        </w:rPr>
        <w:t>Declaration of Acceptance of Office – Cllr Cohen</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To approve as a correct record the Minutes of the Parish Council meeting held </w:t>
      </w:r>
      <w:r w:rsidR="00211EDB">
        <w:rPr>
          <w:rFonts w:ascii="Arial" w:hAnsi="Arial" w:cs="Arial"/>
          <w:b/>
          <w:sz w:val="20"/>
          <w:szCs w:val="20"/>
        </w:rPr>
        <w:t>14 May</w:t>
      </w:r>
      <w:r w:rsidR="00A20FB8">
        <w:rPr>
          <w:rFonts w:ascii="Arial" w:hAnsi="Arial" w:cs="Arial"/>
          <w:b/>
          <w:sz w:val="20"/>
          <w:szCs w:val="20"/>
        </w:rPr>
        <w:t xml:space="preserve"> </w:t>
      </w:r>
      <w:r w:rsidR="0091360D">
        <w:rPr>
          <w:rFonts w:ascii="Arial" w:hAnsi="Arial" w:cs="Arial"/>
          <w:b/>
          <w:sz w:val="20"/>
          <w:szCs w:val="20"/>
        </w:rPr>
        <w:t>2018</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Pr="000F2935">
        <w:rPr>
          <w:rFonts w:ascii="Arial" w:hAnsi="Arial" w:cs="Arial"/>
          <w:sz w:val="20"/>
          <w:szCs w:val="20"/>
        </w:rPr>
        <w:t>Members of the public will be welcome to address the Parish Council with any concerns they have.  Please note this item will be limited in time at the discretion of the Chairman</w:t>
      </w:r>
      <w:r w:rsidRPr="000F2935">
        <w:rPr>
          <w:rFonts w:ascii="Arial" w:hAnsi="Arial" w:cs="Arial"/>
          <w:b/>
          <w:sz w:val="20"/>
          <w:szCs w:val="20"/>
        </w:rPr>
        <w:t>.</w:t>
      </w:r>
    </w:p>
    <w:p w:rsidR="00BD23BD" w:rsidRPr="006E7B6C" w:rsidRDefault="00211EDB" w:rsidP="00BD23BD">
      <w:pPr>
        <w:pStyle w:val="NoSpacing"/>
        <w:numPr>
          <w:ilvl w:val="0"/>
          <w:numId w:val="1"/>
        </w:numPr>
        <w:rPr>
          <w:rFonts w:ascii="Arial" w:hAnsi="Arial" w:cs="Arial"/>
          <w:b/>
          <w:sz w:val="20"/>
          <w:szCs w:val="20"/>
        </w:rPr>
      </w:pPr>
      <w:r>
        <w:rPr>
          <w:rFonts w:ascii="Arial" w:hAnsi="Arial" w:cs="Arial"/>
          <w:b/>
          <w:sz w:val="20"/>
          <w:szCs w:val="20"/>
        </w:rPr>
        <w:t xml:space="preserve">Highways &amp; Footpaths  </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rsidR="00BD23BD" w:rsidRPr="000F2935" w:rsidRDefault="00BD23BD" w:rsidP="00BD23BD">
      <w:pPr>
        <w:pStyle w:val="NoSpacing"/>
        <w:numPr>
          <w:ilvl w:val="1"/>
          <w:numId w:val="1"/>
        </w:numPr>
        <w:ind w:left="1276" w:hanging="567"/>
        <w:rPr>
          <w:rFonts w:ascii="Arial" w:hAnsi="Arial" w:cs="Arial"/>
          <w:b/>
          <w:sz w:val="20"/>
          <w:szCs w:val="20"/>
        </w:rPr>
      </w:pPr>
      <w:r>
        <w:rPr>
          <w:rFonts w:ascii="Arial" w:hAnsi="Arial" w:cs="Arial"/>
          <w:b/>
          <w:sz w:val="20"/>
          <w:szCs w:val="20"/>
        </w:rPr>
        <w:t>Defibrillators</w:t>
      </w:r>
      <w:r w:rsidRPr="000F2935">
        <w:rPr>
          <w:rFonts w:ascii="Arial" w:hAnsi="Arial" w:cs="Arial"/>
          <w:b/>
          <w:sz w:val="20"/>
          <w:szCs w:val="20"/>
        </w:rPr>
        <w:t xml:space="preserve">– </w:t>
      </w:r>
      <w:r w:rsidRPr="000F2935">
        <w:rPr>
          <w:rFonts w:ascii="Arial" w:hAnsi="Arial" w:cs="Arial"/>
          <w:sz w:val="20"/>
          <w:szCs w:val="20"/>
        </w:rPr>
        <w:t>Update</w:t>
      </w:r>
      <w:r>
        <w:rPr>
          <w:rFonts w:ascii="Arial" w:hAnsi="Arial" w:cs="Arial"/>
          <w:sz w:val="20"/>
          <w:szCs w:val="20"/>
        </w:rPr>
        <w:t xml:space="preserve"> </w:t>
      </w:r>
      <w:r w:rsidR="00424133">
        <w:rPr>
          <w:rFonts w:ascii="Arial" w:hAnsi="Arial" w:cs="Arial"/>
          <w:sz w:val="20"/>
          <w:szCs w:val="20"/>
        </w:rPr>
        <w:t xml:space="preserve"> </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New Speed </w:t>
      </w:r>
      <w:r w:rsidR="0091360D">
        <w:rPr>
          <w:rFonts w:ascii="Arial" w:hAnsi="Arial" w:cs="Arial"/>
          <w:b/>
          <w:sz w:val="20"/>
          <w:szCs w:val="20"/>
        </w:rPr>
        <w:t>Calming Signage</w:t>
      </w:r>
      <w:r w:rsidRPr="000F2935">
        <w:rPr>
          <w:rFonts w:ascii="Arial" w:hAnsi="Arial" w:cs="Arial"/>
          <w:b/>
          <w:sz w:val="20"/>
          <w:szCs w:val="20"/>
        </w:rPr>
        <w:t xml:space="preserve"> –</w:t>
      </w:r>
      <w:r w:rsidR="00211EDB">
        <w:rPr>
          <w:rFonts w:ascii="Arial" w:hAnsi="Arial" w:cs="Arial"/>
          <w:sz w:val="20"/>
          <w:szCs w:val="20"/>
        </w:rPr>
        <w:t xml:space="preserve"> </w:t>
      </w:r>
      <w:r w:rsidR="00A20FB8">
        <w:rPr>
          <w:rFonts w:ascii="Arial" w:hAnsi="Arial" w:cs="Arial"/>
          <w:sz w:val="20"/>
          <w:szCs w:val="20"/>
        </w:rPr>
        <w:t>AONB help with signage</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p>
    <w:p w:rsidR="00BD23BD" w:rsidRPr="0091360D"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Litter </w:t>
      </w:r>
    </w:p>
    <w:p w:rsid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Tree Survey –</w:t>
      </w:r>
      <w:r w:rsidRPr="00C91FF7">
        <w:rPr>
          <w:rFonts w:ascii="Arial" w:hAnsi="Arial" w:cs="Arial"/>
          <w:sz w:val="20"/>
          <w:szCs w:val="20"/>
        </w:rPr>
        <w:t xml:space="preserve"> VTA </w:t>
      </w:r>
      <w:r w:rsidR="00C91FF7">
        <w:rPr>
          <w:rFonts w:ascii="Arial" w:hAnsi="Arial" w:cs="Arial"/>
          <w:sz w:val="20"/>
          <w:szCs w:val="20"/>
        </w:rPr>
        <w:t xml:space="preserve"> </w:t>
      </w:r>
    </w:p>
    <w:p w:rsidR="00BD23BD" w:rsidRP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 xml:space="preserve">Village Sign – </w:t>
      </w:r>
      <w:r w:rsidRPr="00C91FF7">
        <w:rPr>
          <w:rFonts w:ascii="Arial" w:hAnsi="Arial" w:cs="Arial"/>
          <w:sz w:val="20"/>
          <w:szCs w:val="20"/>
        </w:rPr>
        <w:t>Update</w:t>
      </w:r>
    </w:p>
    <w:p w:rsidR="00BD23BD" w:rsidRPr="002C7F00" w:rsidRDefault="00BD23BD" w:rsidP="00BD23BD">
      <w:pPr>
        <w:pStyle w:val="NoSpacing"/>
        <w:numPr>
          <w:ilvl w:val="1"/>
          <w:numId w:val="1"/>
        </w:numPr>
        <w:ind w:left="1276" w:hanging="567"/>
        <w:rPr>
          <w:rFonts w:ascii="Arial" w:hAnsi="Arial" w:cs="Arial"/>
          <w:sz w:val="20"/>
          <w:szCs w:val="20"/>
        </w:rPr>
      </w:pPr>
      <w:r>
        <w:rPr>
          <w:rFonts w:ascii="Arial" w:hAnsi="Arial" w:cs="Arial"/>
          <w:b/>
          <w:sz w:val="20"/>
          <w:szCs w:val="20"/>
        </w:rPr>
        <w:t>Re-siting and repair of the PROW Noticeboard in the Churchyard</w:t>
      </w:r>
    </w:p>
    <w:p w:rsidR="00BD23BD" w:rsidRPr="008D6E53" w:rsidRDefault="00211EDB" w:rsidP="00BD23BD">
      <w:pPr>
        <w:pStyle w:val="NoSpacing"/>
        <w:numPr>
          <w:ilvl w:val="1"/>
          <w:numId w:val="1"/>
        </w:numPr>
        <w:ind w:left="1276" w:hanging="567"/>
        <w:rPr>
          <w:rFonts w:ascii="Arial" w:hAnsi="Arial" w:cs="Arial"/>
          <w:sz w:val="20"/>
          <w:szCs w:val="20"/>
        </w:rPr>
      </w:pPr>
      <w:r>
        <w:rPr>
          <w:rFonts w:ascii="Arial" w:hAnsi="Arial" w:cs="Arial"/>
          <w:b/>
          <w:color w:val="222222"/>
          <w:sz w:val="19"/>
          <w:szCs w:val="19"/>
          <w:shd w:val="clear" w:color="auto" w:fill="FFFFFF"/>
        </w:rPr>
        <w:t>Bus Shelter</w:t>
      </w:r>
    </w:p>
    <w:p w:rsidR="008D6E53" w:rsidRPr="00197520" w:rsidRDefault="008D6E53" w:rsidP="00BD23BD">
      <w:pPr>
        <w:pStyle w:val="NoSpacing"/>
        <w:numPr>
          <w:ilvl w:val="1"/>
          <w:numId w:val="1"/>
        </w:numPr>
        <w:ind w:left="1276" w:hanging="567"/>
        <w:rPr>
          <w:rFonts w:ascii="Arial" w:hAnsi="Arial" w:cs="Arial"/>
          <w:sz w:val="20"/>
          <w:szCs w:val="20"/>
        </w:rPr>
      </w:pPr>
      <w:r>
        <w:rPr>
          <w:rFonts w:ascii="Arial" w:hAnsi="Arial" w:cs="Arial"/>
          <w:b/>
          <w:color w:val="222222"/>
          <w:sz w:val="19"/>
          <w:szCs w:val="19"/>
          <w:shd w:val="clear" w:color="auto" w:fill="FFFFFF"/>
        </w:rPr>
        <w:t>Parish Assets - Maintenance</w:t>
      </w:r>
      <w:bookmarkStart w:id="0" w:name="_GoBack"/>
      <w:bookmarkEnd w:id="0"/>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p>
    <w:p w:rsidR="00BD23BD" w:rsidRPr="0061544A"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Communications - </w:t>
      </w:r>
      <w:r w:rsidRPr="000F2935">
        <w:rPr>
          <w:rFonts w:ascii="Arial" w:hAnsi="Arial" w:cs="Arial"/>
          <w:sz w:val="20"/>
          <w:szCs w:val="20"/>
        </w:rPr>
        <w:t>Items of information circulated prior to the meeting</w:t>
      </w:r>
      <w:r w:rsidRPr="000F2935">
        <w:rPr>
          <w:rFonts w:ascii="Arial" w:hAnsi="Arial" w:cs="Arial"/>
          <w:b/>
          <w:sz w:val="20"/>
          <w:szCs w:val="20"/>
        </w:rPr>
        <w:t>.</w:t>
      </w:r>
      <w:r w:rsidRPr="000F2935">
        <w:rPr>
          <w:rFonts w:ascii="Arial" w:hAnsi="Arial" w:cs="Arial"/>
          <w:sz w:val="20"/>
          <w:szCs w:val="20"/>
        </w:rPr>
        <w:t xml:space="preserve"> </w:t>
      </w:r>
    </w:p>
    <w:p w:rsidR="004E5BA0" w:rsidRDefault="0061544A" w:rsidP="004E5BA0">
      <w:pPr>
        <w:pStyle w:val="NoSpacing"/>
        <w:ind w:left="644"/>
        <w:rPr>
          <w:rFonts w:ascii="Arial" w:hAnsi="Arial" w:cs="Arial"/>
          <w:sz w:val="19"/>
          <w:szCs w:val="19"/>
        </w:rPr>
      </w:pPr>
      <w:r w:rsidRPr="00285F4D">
        <w:rPr>
          <w:rFonts w:ascii="Arial" w:hAnsi="Arial" w:cs="Arial"/>
          <w:sz w:val="19"/>
          <w:szCs w:val="19"/>
        </w:rPr>
        <w:t xml:space="preserve">Letter from </w:t>
      </w:r>
      <w:proofErr w:type="spellStart"/>
      <w:r w:rsidRPr="00285F4D">
        <w:rPr>
          <w:rFonts w:ascii="Arial" w:hAnsi="Arial" w:cs="Arial"/>
          <w:sz w:val="19"/>
          <w:szCs w:val="19"/>
        </w:rPr>
        <w:t>F</w:t>
      </w:r>
      <w:r w:rsidR="004F5809" w:rsidRPr="00285F4D">
        <w:rPr>
          <w:rFonts w:ascii="Arial" w:hAnsi="Arial" w:cs="Arial"/>
          <w:sz w:val="19"/>
          <w:szCs w:val="19"/>
        </w:rPr>
        <w:t>a</w:t>
      </w:r>
      <w:r w:rsidR="00C91FF7" w:rsidRPr="00285F4D">
        <w:rPr>
          <w:rFonts w:ascii="Arial" w:hAnsi="Arial" w:cs="Arial"/>
          <w:sz w:val="19"/>
          <w:szCs w:val="19"/>
        </w:rPr>
        <w:t>i</w:t>
      </w:r>
      <w:r w:rsidRPr="00285F4D">
        <w:rPr>
          <w:rFonts w:ascii="Arial" w:hAnsi="Arial" w:cs="Arial"/>
          <w:sz w:val="19"/>
          <w:szCs w:val="19"/>
        </w:rPr>
        <w:t>rlawne</w:t>
      </w:r>
      <w:proofErr w:type="spellEnd"/>
      <w:r w:rsidR="004F5809" w:rsidRPr="00285F4D">
        <w:rPr>
          <w:rFonts w:ascii="Arial" w:hAnsi="Arial" w:cs="Arial"/>
          <w:sz w:val="19"/>
          <w:szCs w:val="19"/>
        </w:rPr>
        <w:t xml:space="preserve"> </w:t>
      </w:r>
      <w:r w:rsidR="00C91FF7" w:rsidRPr="00285F4D">
        <w:rPr>
          <w:rFonts w:ascii="Arial" w:hAnsi="Arial" w:cs="Arial"/>
          <w:sz w:val="19"/>
          <w:szCs w:val="19"/>
        </w:rPr>
        <w:t>re footpaths</w:t>
      </w:r>
    </w:p>
    <w:p w:rsidR="004E5BA0" w:rsidRDefault="004E5BA0" w:rsidP="004E5BA0">
      <w:pPr>
        <w:pStyle w:val="NoSpacing"/>
        <w:ind w:left="644"/>
        <w:rPr>
          <w:rFonts w:ascii="Arial" w:hAnsi="Arial" w:cs="Arial"/>
          <w:color w:val="333333"/>
          <w:sz w:val="20"/>
          <w:szCs w:val="20"/>
          <w:shd w:val="clear" w:color="auto" w:fill="FFFFFF"/>
        </w:rPr>
      </w:pPr>
      <w:r>
        <w:rPr>
          <w:rFonts w:ascii="Arial" w:hAnsi="Arial" w:cs="Arial"/>
          <w:sz w:val="19"/>
          <w:szCs w:val="19"/>
        </w:rPr>
        <w:t xml:space="preserve">KALC – Introduction to Planning for Local Councils - </w:t>
      </w:r>
      <w:r w:rsidR="008C5DC9">
        <w:rPr>
          <w:rFonts w:ascii="Arial" w:hAnsi="Arial" w:cs="Arial"/>
          <w:sz w:val="19"/>
          <w:szCs w:val="19"/>
        </w:rPr>
        <w:t>13</w:t>
      </w:r>
      <w:r w:rsidRPr="004E5BA0">
        <w:rPr>
          <w:rFonts w:ascii="Arial" w:hAnsi="Arial" w:cs="Arial"/>
          <w:color w:val="333333"/>
          <w:sz w:val="20"/>
          <w:szCs w:val="20"/>
          <w:shd w:val="clear" w:color="auto" w:fill="FFFFFF"/>
        </w:rPr>
        <w:t xml:space="preserve"> June 2018 6:00 PM, </w:t>
      </w:r>
      <w:proofErr w:type="spellStart"/>
      <w:r w:rsidRPr="004E5BA0">
        <w:rPr>
          <w:rFonts w:ascii="Arial" w:hAnsi="Arial" w:cs="Arial"/>
          <w:color w:val="333333"/>
          <w:sz w:val="20"/>
          <w:szCs w:val="20"/>
          <w:shd w:val="clear" w:color="auto" w:fill="FFFFFF"/>
        </w:rPr>
        <w:t>Bearsted</w:t>
      </w:r>
      <w:proofErr w:type="spellEnd"/>
      <w:r w:rsidRPr="004E5BA0">
        <w:rPr>
          <w:rFonts w:ascii="Arial" w:hAnsi="Arial" w:cs="Arial"/>
          <w:color w:val="333333"/>
          <w:sz w:val="20"/>
          <w:szCs w:val="20"/>
          <w:shd w:val="clear" w:color="auto" w:fill="FFFFFF"/>
        </w:rPr>
        <w:t xml:space="preserve"> Parish Council</w:t>
      </w:r>
    </w:p>
    <w:p w:rsidR="008C5DC9" w:rsidRPr="004E5BA0" w:rsidRDefault="008C5DC9" w:rsidP="004E5BA0">
      <w:pPr>
        <w:pStyle w:val="NoSpacing"/>
        <w:ind w:left="644"/>
        <w:rPr>
          <w:rFonts w:ascii="Arial" w:hAnsi="Arial" w:cs="Arial"/>
          <w:sz w:val="19"/>
          <w:szCs w:val="19"/>
        </w:rPr>
      </w:pPr>
      <w:r>
        <w:rPr>
          <w:rFonts w:ascii="Arial" w:hAnsi="Arial" w:cs="Arial"/>
          <w:color w:val="222222"/>
          <w:sz w:val="19"/>
          <w:szCs w:val="19"/>
          <w:shd w:val="clear" w:color="auto" w:fill="FFFFFF"/>
        </w:rPr>
        <w:t>KALC - GDPR Events that Kent County Council are organising on 28</w:t>
      </w:r>
      <w:r>
        <w:rPr>
          <w:rFonts w:ascii="Arial" w:hAnsi="Arial" w:cs="Arial"/>
          <w:color w:val="222222"/>
          <w:shd w:val="clear" w:color="auto" w:fill="FFFFFF"/>
          <w:vertAlign w:val="superscript"/>
        </w:rPr>
        <w:t>th</w:t>
      </w:r>
      <w:r>
        <w:rPr>
          <w:rFonts w:ascii="Arial" w:hAnsi="Arial" w:cs="Arial"/>
          <w:color w:val="222222"/>
          <w:sz w:val="19"/>
          <w:szCs w:val="19"/>
          <w:shd w:val="clear" w:color="auto" w:fill="FFFFFF"/>
        </w:rPr>
        <w:t> June 2018</w:t>
      </w:r>
    </w:p>
    <w:p w:rsidR="004E5F18" w:rsidRPr="004E5BA0" w:rsidRDefault="004E5F18" w:rsidP="00B617DA">
      <w:pPr>
        <w:ind w:left="644"/>
        <w:rPr>
          <w:rFonts w:cs="Arial"/>
          <w:color w:val="222222"/>
          <w:sz w:val="20"/>
          <w:shd w:val="clear" w:color="auto" w:fill="C4DF9B"/>
        </w:rPr>
      </w:pPr>
      <w:r w:rsidRPr="004E5BA0">
        <w:rPr>
          <w:rFonts w:cs="Arial"/>
          <w:color w:val="222222"/>
          <w:sz w:val="20"/>
          <w:shd w:val="clear" w:color="auto" w:fill="E6E6E6"/>
        </w:rPr>
        <w:t>Annual Councillors' Conference 2018 West Faversham Community Centre </w:t>
      </w:r>
      <w:r w:rsidRPr="004E5BA0">
        <w:rPr>
          <w:rFonts w:cs="Arial"/>
          <w:color w:val="222222"/>
          <w:sz w:val="20"/>
        </w:rPr>
        <w:br/>
      </w:r>
      <w:r w:rsidRPr="004E5BA0">
        <w:rPr>
          <w:rFonts w:cs="Arial"/>
          <w:color w:val="222222"/>
          <w:sz w:val="20"/>
          <w:shd w:val="clear" w:color="auto" w:fill="E6E6E6"/>
        </w:rPr>
        <w:t>Date: 10 July 2018 9:00 AM</w:t>
      </w:r>
    </w:p>
    <w:p w:rsidR="008C5DC9" w:rsidRDefault="008C5DC9" w:rsidP="00197520">
      <w:pPr>
        <w:ind w:firstLine="644"/>
        <w:rPr>
          <w:rFonts w:cs="Arial"/>
          <w:color w:val="222222"/>
          <w:sz w:val="19"/>
          <w:szCs w:val="19"/>
          <w:shd w:val="clear" w:color="auto" w:fill="FFFFFF"/>
        </w:rPr>
      </w:pPr>
      <w:r>
        <w:rPr>
          <w:rFonts w:cs="Arial"/>
          <w:color w:val="222222"/>
          <w:sz w:val="19"/>
          <w:szCs w:val="19"/>
          <w:shd w:val="clear" w:color="auto" w:fill="FFFFFF"/>
        </w:rPr>
        <w:t xml:space="preserve">Letter from </w:t>
      </w:r>
      <w:proofErr w:type="spellStart"/>
      <w:r>
        <w:rPr>
          <w:rFonts w:cs="Arial"/>
          <w:color w:val="222222"/>
          <w:sz w:val="19"/>
          <w:szCs w:val="19"/>
          <w:shd w:val="clear" w:color="auto" w:fill="FFFFFF"/>
        </w:rPr>
        <w:t>Plaxtol</w:t>
      </w:r>
      <w:proofErr w:type="spellEnd"/>
      <w:r>
        <w:rPr>
          <w:rFonts w:cs="Arial"/>
          <w:color w:val="222222"/>
          <w:sz w:val="19"/>
          <w:szCs w:val="19"/>
          <w:shd w:val="clear" w:color="auto" w:fill="FFFFFF"/>
        </w:rPr>
        <w:t xml:space="preserve"> PC/Resident regarding dangerous parking outside the Rifleman</w:t>
      </w:r>
    </w:p>
    <w:p w:rsidR="00424133" w:rsidRPr="00285F4D" w:rsidRDefault="00424133" w:rsidP="00197520">
      <w:pPr>
        <w:ind w:firstLine="644"/>
        <w:rPr>
          <w:rFonts w:cs="Arial"/>
          <w:sz w:val="19"/>
          <w:szCs w:val="19"/>
        </w:rPr>
      </w:pPr>
      <w:r>
        <w:rPr>
          <w:rFonts w:cs="Arial"/>
          <w:color w:val="222222"/>
          <w:sz w:val="19"/>
          <w:szCs w:val="19"/>
          <w:shd w:val="clear" w:color="auto" w:fill="FFFFFF"/>
        </w:rPr>
        <w:t>Local Plan - Update</w:t>
      </w:r>
    </w:p>
    <w:p w:rsidR="007D67F4" w:rsidRPr="007D67F4" w:rsidRDefault="007D67F4" w:rsidP="007D67F4">
      <w:pPr>
        <w:rPr>
          <w:rFonts w:cs="Arial"/>
          <w:sz w:val="20"/>
        </w:rPr>
      </w:pP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Chair’s Actions and Correspondence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BD23BD" w:rsidP="00BD23BD">
      <w:pPr>
        <w:pStyle w:val="NoSpacing"/>
        <w:ind w:left="644"/>
        <w:rPr>
          <w:rFonts w:ascii="Arial" w:hAnsi="Arial" w:cs="Arial"/>
          <w:sz w:val="20"/>
          <w:szCs w:val="20"/>
        </w:rPr>
      </w:pPr>
      <w:r w:rsidRPr="000F2935">
        <w:rPr>
          <w:rFonts w:ascii="Arial" w:hAnsi="Arial" w:cs="Arial"/>
          <w:b/>
          <w:sz w:val="20"/>
          <w:szCs w:val="20"/>
        </w:rPr>
        <w:t>10.1</w:t>
      </w:r>
      <w:r w:rsidRPr="000F2935">
        <w:rPr>
          <w:rFonts w:ascii="Arial" w:hAnsi="Arial" w:cs="Arial"/>
          <w:sz w:val="20"/>
          <w:szCs w:val="20"/>
        </w:rPr>
        <w:t xml:space="preserve">      </w:t>
      </w:r>
      <w:r w:rsidRPr="000F2935">
        <w:rPr>
          <w:rFonts w:ascii="Arial" w:hAnsi="Arial" w:cs="Arial"/>
          <w:b/>
          <w:sz w:val="20"/>
          <w:szCs w:val="20"/>
        </w:rPr>
        <w:t>Payment of Accounts</w:t>
      </w:r>
      <w:r w:rsidRPr="000F2935">
        <w:rPr>
          <w:rFonts w:ascii="Arial" w:hAnsi="Arial" w:cs="Arial"/>
          <w:sz w:val="20"/>
          <w:szCs w:val="20"/>
        </w:rPr>
        <w:t xml:space="preserve"> – The outstanding accounts will be presented for agreement to pay:</w:t>
      </w:r>
    </w:p>
    <w:p w:rsidR="00BD23BD" w:rsidRDefault="00BD23BD" w:rsidP="00BD23BD">
      <w:pPr>
        <w:pStyle w:val="NoSpacing"/>
        <w:ind w:firstLine="644"/>
        <w:rPr>
          <w:rFonts w:ascii="Arial" w:hAnsi="Arial" w:cs="Arial"/>
          <w:sz w:val="20"/>
          <w:szCs w:val="20"/>
        </w:rPr>
      </w:pPr>
      <w:r w:rsidRPr="000F2935">
        <w:rPr>
          <w:rFonts w:ascii="Arial" w:hAnsi="Arial" w:cs="Arial"/>
          <w:sz w:val="20"/>
          <w:szCs w:val="20"/>
        </w:rPr>
        <w:t xml:space="preserve">Parish Clerk </w:t>
      </w:r>
      <w:r w:rsidR="00120B80">
        <w:rPr>
          <w:rFonts w:ascii="Arial" w:hAnsi="Arial" w:cs="Arial"/>
          <w:sz w:val="20"/>
          <w:szCs w:val="20"/>
        </w:rPr>
        <w:t>April</w:t>
      </w:r>
      <w:r>
        <w:rPr>
          <w:rFonts w:ascii="Arial" w:hAnsi="Arial" w:cs="Arial"/>
          <w:sz w:val="20"/>
          <w:szCs w:val="20"/>
        </w:rPr>
        <w:t xml:space="preserve"> </w:t>
      </w:r>
      <w:r w:rsidRPr="000F2935">
        <w:rPr>
          <w:rFonts w:ascii="Arial" w:hAnsi="Arial" w:cs="Arial"/>
          <w:sz w:val="20"/>
          <w:szCs w:val="20"/>
        </w:rPr>
        <w:t>Salary &amp; Expenses</w:t>
      </w:r>
      <w:r>
        <w:rPr>
          <w:rFonts w:ascii="Arial" w:hAnsi="Arial" w:cs="Arial"/>
          <w:sz w:val="20"/>
          <w:szCs w:val="20"/>
        </w:rPr>
        <w:t xml:space="preserve"> </w:t>
      </w:r>
      <w:r w:rsidR="00FE713D">
        <w:rPr>
          <w:rFonts w:ascii="Arial" w:hAnsi="Arial" w:cs="Arial"/>
          <w:sz w:val="20"/>
          <w:szCs w:val="20"/>
        </w:rPr>
        <w:t xml:space="preserve"> </w:t>
      </w:r>
      <w:r w:rsidR="00FE713D">
        <w:rPr>
          <w:rFonts w:ascii="Arial" w:hAnsi="Arial" w:cs="Arial"/>
          <w:sz w:val="20"/>
          <w:szCs w:val="20"/>
        </w:rPr>
        <w:tab/>
      </w:r>
      <w:r w:rsidR="00FE713D">
        <w:rPr>
          <w:rFonts w:ascii="Arial" w:hAnsi="Arial" w:cs="Arial"/>
          <w:sz w:val="20"/>
          <w:szCs w:val="20"/>
        </w:rPr>
        <w:tab/>
      </w:r>
      <w:r w:rsidR="00FE713D">
        <w:rPr>
          <w:rFonts w:ascii="Arial" w:hAnsi="Arial" w:cs="Arial"/>
          <w:sz w:val="20"/>
          <w:szCs w:val="20"/>
        </w:rPr>
        <w:tab/>
      </w:r>
      <w:r w:rsidR="00FE713D">
        <w:rPr>
          <w:rFonts w:ascii="Arial" w:hAnsi="Arial" w:cs="Arial"/>
          <w:sz w:val="20"/>
          <w:szCs w:val="20"/>
        </w:rPr>
        <w:tab/>
      </w:r>
      <w:r w:rsidR="00FE713D">
        <w:rPr>
          <w:rFonts w:ascii="Arial" w:hAnsi="Arial" w:cs="Arial"/>
          <w:sz w:val="20"/>
          <w:szCs w:val="20"/>
        </w:rPr>
        <w:tab/>
      </w:r>
      <w:r w:rsidR="00FE713D">
        <w:rPr>
          <w:rFonts w:ascii="Arial" w:hAnsi="Arial" w:cs="Arial"/>
          <w:sz w:val="20"/>
          <w:szCs w:val="20"/>
        </w:rPr>
        <w:tab/>
        <w:t>£</w:t>
      </w:r>
      <w:r w:rsidR="008C5DC9">
        <w:rPr>
          <w:rFonts w:ascii="Arial" w:hAnsi="Arial" w:cs="Arial"/>
          <w:sz w:val="20"/>
          <w:szCs w:val="20"/>
        </w:rPr>
        <w:t>486.90</w:t>
      </w:r>
    </w:p>
    <w:p w:rsidR="008D6496" w:rsidRDefault="008D6496" w:rsidP="00BD23BD">
      <w:pPr>
        <w:pStyle w:val="NoSpacing"/>
        <w:ind w:firstLine="644"/>
        <w:rPr>
          <w:rFonts w:ascii="Arial" w:hAnsi="Arial" w:cs="Arial"/>
          <w:sz w:val="20"/>
          <w:szCs w:val="20"/>
        </w:rPr>
      </w:pPr>
      <w:r>
        <w:rPr>
          <w:rFonts w:ascii="Arial" w:hAnsi="Arial" w:cs="Arial"/>
          <w:sz w:val="20"/>
          <w:szCs w:val="20"/>
        </w:rPr>
        <w:t>Came and Company – Insurance Policy 2018/9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£398.13</w:t>
      </w:r>
    </w:p>
    <w:p w:rsidR="00834CE7" w:rsidRDefault="00834CE7" w:rsidP="00BD23BD">
      <w:pPr>
        <w:pStyle w:val="NoSpacing"/>
        <w:ind w:firstLine="644"/>
        <w:rPr>
          <w:rFonts w:ascii="Arial" w:hAnsi="Arial" w:cs="Arial"/>
          <w:sz w:val="20"/>
          <w:szCs w:val="20"/>
        </w:rPr>
      </w:pPr>
      <w:r>
        <w:rPr>
          <w:rFonts w:ascii="Arial" w:hAnsi="Arial" w:cs="Arial"/>
          <w:sz w:val="20"/>
          <w:szCs w:val="20"/>
        </w:rPr>
        <w:t xml:space="preserve">Saul Cullen – Reimbursement for TSO Host Invoice – Domain hosting </w:t>
      </w:r>
      <w:r>
        <w:rPr>
          <w:rFonts w:ascii="Arial" w:hAnsi="Arial" w:cs="Arial"/>
          <w:sz w:val="20"/>
          <w:szCs w:val="20"/>
        </w:rPr>
        <w:tab/>
      </w:r>
      <w:r>
        <w:rPr>
          <w:rFonts w:ascii="Arial" w:hAnsi="Arial" w:cs="Arial"/>
          <w:sz w:val="20"/>
          <w:szCs w:val="20"/>
        </w:rPr>
        <w:tab/>
        <w:t xml:space="preserve">  £17.99</w:t>
      </w:r>
    </w:p>
    <w:p w:rsidR="000B5377" w:rsidRDefault="00A13751" w:rsidP="00BD23BD">
      <w:pPr>
        <w:pStyle w:val="NoSpacing"/>
        <w:ind w:firstLine="644"/>
        <w:rPr>
          <w:rFonts w:ascii="Arial" w:hAnsi="Arial" w:cs="Arial"/>
          <w:sz w:val="20"/>
          <w:szCs w:val="20"/>
        </w:rPr>
      </w:pPr>
      <w:r>
        <w:rPr>
          <w:rFonts w:ascii="Arial" w:hAnsi="Arial" w:cs="Arial"/>
          <w:sz w:val="20"/>
          <w:szCs w:val="20"/>
        </w:rPr>
        <w:t>Cle</w:t>
      </w:r>
      <w:r w:rsidR="000B5377">
        <w:rPr>
          <w:rFonts w:ascii="Arial" w:hAnsi="Arial" w:cs="Arial"/>
          <w:sz w:val="20"/>
          <w:szCs w:val="20"/>
        </w:rPr>
        <w:t xml:space="preserve">rks and Councils Direct – Subscription </w:t>
      </w:r>
      <w:r w:rsidR="000B5377">
        <w:rPr>
          <w:rFonts w:ascii="Arial" w:hAnsi="Arial" w:cs="Arial"/>
          <w:sz w:val="20"/>
          <w:szCs w:val="20"/>
        </w:rPr>
        <w:tab/>
      </w:r>
      <w:r w:rsidR="000B5377">
        <w:rPr>
          <w:rFonts w:ascii="Arial" w:hAnsi="Arial" w:cs="Arial"/>
          <w:sz w:val="20"/>
          <w:szCs w:val="20"/>
        </w:rPr>
        <w:tab/>
      </w:r>
      <w:r w:rsidR="000B5377">
        <w:rPr>
          <w:rFonts w:ascii="Arial" w:hAnsi="Arial" w:cs="Arial"/>
          <w:sz w:val="20"/>
          <w:szCs w:val="20"/>
        </w:rPr>
        <w:tab/>
      </w:r>
      <w:r w:rsidR="000B5377">
        <w:rPr>
          <w:rFonts w:ascii="Arial" w:hAnsi="Arial" w:cs="Arial"/>
          <w:sz w:val="20"/>
          <w:szCs w:val="20"/>
        </w:rPr>
        <w:tab/>
      </w:r>
      <w:r w:rsidR="000B5377">
        <w:rPr>
          <w:rFonts w:ascii="Arial" w:hAnsi="Arial" w:cs="Arial"/>
          <w:sz w:val="20"/>
          <w:szCs w:val="20"/>
        </w:rPr>
        <w:tab/>
        <w:t xml:space="preserve">  £12.00</w:t>
      </w:r>
    </w:p>
    <w:p w:rsidR="000B5377" w:rsidRDefault="000B5377" w:rsidP="00FE713D">
      <w:pPr>
        <w:pStyle w:val="NoSpacing"/>
        <w:ind w:firstLine="644"/>
        <w:rPr>
          <w:rFonts w:ascii="Arial" w:hAnsi="Arial" w:cs="Arial"/>
          <w:b/>
          <w:sz w:val="20"/>
          <w:szCs w:val="20"/>
        </w:rPr>
      </w:pPr>
    </w:p>
    <w:p w:rsidR="00BD23BD" w:rsidRDefault="00BD23BD" w:rsidP="00FE713D">
      <w:pPr>
        <w:pStyle w:val="NoSpacing"/>
        <w:ind w:firstLine="644"/>
        <w:rPr>
          <w:rFonts w:ascii="Arial" w:hAnsi="Arial" w:cs="Arial"/>
          <w:sz w:val="20"/>
          <w:szCs w:val="20"/>
        </w:rPr>
      </w:pPr>
      <w:r w:rsidRPr="002761C8">
        <w:rPr>
          <w:rFonts w:ascii="Arial" w:hAnsi="Arial" w:cs="Arial"/>
          <w:b/>
          <w:sz w:val="20"/>
          <w:szCs w:val="20"/>
        </w:rPr>
        <w:t>10.2</w:t>
      </w:r>
      <w:r>
        <w:rPr>
          <w:rFonts w:ascii="Arial" w:hAnsi="Arial" w:cs="Arial"/>
          <w:sz w:val="20"/>
          <w:szCs w:val="20"/>
        </w:rPr>
        <w:t xml:space="preserve">      Review of </w:t>
      </w:r>
      <w:r w:rsidR="000B5377">
        <w:rPr>
          <w:rFonts w:ascii="Arial" w:hAnsi="Arial" w:cs="Arial"/>
          <w:sz w:val="20"/>
          <w:szCs w:val="20"/>
        </w:rPr>
        <w:t>Annual Governance Statement</w:t>
      </w:r>
      <w:r>
        <w:rPr>
          <w:rFonts w:ascii="Arial" w:hAnsi="Arial" w:cs="Arial"/>
          <w:sz w:val="20"/>
          <w:szCs w:val="20"/>
        </w:rPr>
        <w:t xml:space="preserve"> </w:t>
      </w:r>
    </w:p>
    <w:p w:rsidR="000B5377" w:rsidRDefault="000B5377" w:rsidP="00FE713D">
      <w:pPr>
        <w:pStyle w:val="NoSpacing"/>
        <w:ind w:firstLine="644"/>
        <w:rPr>
          <w:rFonts w:ascii="Arial" w:hAnsi="Arial" w:cs="Arial"/>
          <w:sz w:val="20"/>
          <w:szCs w:val="20"/>
        </w:rPr>
      </w:pPr>
      <w:r w:rsidRPr="00A13751">
        <w:rPr>
          <w:rFonts w:ascii="Arial" w:hAnsi="Arial" w:cs="Arial"/>
          <w:b/>
          <w:sz w:val="20"/>
          <w:szCs w:val="20"/>
        </w:rPr>
        <w:t>10.3</w:t>
      </w:r>
      <w:r>
        <w:rPr>
          <w:rFonts w:ascii="Arial" w:hAnsi="Arial" w:cs="Arial"/>
          <w:sz w:val="20"/>
          <w:szCs w:val="20"/>
        </w:rPr>
        <w:t xml:space="preserve">      Signing of Accounting Statement</w:t>
      </w:r>
    </w:p>
    <w:p w:rsidR="00BD23BD" w:rsidRDefault="000B5377" w:rsidP="00A13751">
      <w:pPr>
        <w:pStyle w:val="NoSpacing"/>
        <w:ind w:firstLine="644"/>
        <w:rPr>
          <w:rFonts w:ascii="Arial" w:hAnsi="Arial" w:cs="Arial"/>
          <w:sz w:val="20"/>
          <w:szCs w:val="20"/>
        </w:rPr>
      </w:pPr>
      <w:r w:rsidRPr="00A13751">
        <w:rPr>
          <w:rFonts w:ascii="Arial" w:hAnsi="Arial" w:cs="Arial"/>
          <w:b/>
          <w:sz w:val="20"/>
          <w:szCs w:val="20"/>
        </w:rPr>
        <w:t>10.4</w:t>
      </w:r>
      <w:r>
        <w:rPr>
          <w:rFonts w:ascii="Arial" w:hAnsi="Arial" w:cs="Arial"/>
          <w:sz w:val="20"/>
          <w:szCs w:val="20"/>
        </w:rPr>
        <w:t xml:space="preserve">      Signing Certificate of Exemption</w:t>
      </w:r>
      <w:r w:rsidR="00BD23BD">
        <w:rPr>
          <w:rFonts w:ascii="Arial" w:hAnsi="Arial" w:cs="Arial"/>
          <w:sz w:val="20"/>
          <w:szCs w:val="20"/>
        </w:rPr>
        <w:t xml:space="preserve"> </w:t>
      </w:r>
    </w:p>
    <w:p w:rsidR="00BD23BD" w:rsidRDefault="00A13751" w:rsidP="00A13751">
      <w:pPr>
        <w:pStyle w:val="NoSpacing"/>
        <w:ind w:firstLine="644"/>
        <w:rPr>
          <w:rFonts w:ascii="Arial" w:hAnsi="Arial" w:cs="Arial"/>
          <w:sz w:val="20"/>
          <w:szCs w:val="20"/>
        </w:rPr>
      </w:pPr>
      <w:r w:rsidRPr="00A13751">
        <w:rPr>
          <w:rFonts w:ascii="Arial" w:hAnsi="Arial" w:cs="Arial"/>
          <w:b/>
          <w:sz w:val="20"/>
          <w:szCs w:val="20"/>
        </w:rPr>
        <w:t>10.5</w:t>
      </w:r>
      <w:r w:rsidR="00BD23BD">
        <w:rPr>
          <w:rFonts w:ascii="Arial" w:hAnsi="Arial" w:cs="Arial"/>
          <w:sz w:val="20"/>
          <w:szCs w:val="20"/>
        </w:rPr>
        <w:t xml:space="preserve">      Data Protection</w:t>
      </w:r>
      <w:r w:rsidR="004A232C">
        <w:rPr>
          <w:rFonts w:ascii="Arial" w:hAnsi="Arial" w:cs="Arial"/>
          <w:sz w:val="20"/>
          <w:szCs w:val="20"/>
        </w:rPr>
        <w:t xml:space="preserve"> </w:t>
      </w:r>
      <w:r w:rsidR="004E5BA0">
        <w:rPr>
          <w:rFonts w:ascii="Arial" w:hAnsi="Arial" w:cs="Arial"/>
          <w:sz w:val="20"/>
          <w:szCs w:val="20"/>
        </w:rPr>
        <w:t>–</w:t>
      </w:r>
      <w:r w:rsidR="004A232C">
        <w:rPr>
          <w:rFonts w:ascii="Arial" w:hAnsi="Arial" w:cs="Arial"/>
          <w:sz w:val="20"/>
          <w:szCs w:val="20"/>
        </w:rPr>
        <w:t xml:space="preserve"> </w:t>
      </w:r>
      <w:r w:rsidR="004E5BA0">
        <w:rPr>
          <w:rFonts w:ascii="Arial" w:hAnsi="Arial" w:cs="Arial"/>
          <w:sz w:val="20"/>
          <w:szCs w:val="20"/>
        </w:rPr>
        <w:t>Email Addresses</w:t>
      </w:r>
    </w:p>
    <w:p w:rsidR="00BD23BD" w:rsidRDefault="00BD23BD" w:rsidP="00A13751">
      <w:pPr>
        <w:pStyle w:val="NoSpacing"/>
        <w:rPr>
          <w:rFonts w:ascii="Arial" w:hAnsi="Arial" w:cs="Arial"/>
          <w:sz w:val="20"/>
          <w:szCs w:val="20"/>
        </w:rPr>
      </w:pPr>
    </w:p>
    <w:p w:rsidR="00BD23BD" w:rsidRPr="006E7B6C" w:rsidRDefault="00BD23BD" w:rsidP="00BD23BD">
      <w:pPr>
        <w:pStyle w:val="NoSpacing"/>
        <w:ind w:left="284"/>
        <w:rPr>
          <w:rFonts w:ascii="Arial" w:hAnsi="Arial" w:cs="Arial"/>
          <w:snapToGrid w:val="0"/>
          <w:sz w:val="20"/>
          <w:szCs w:val="20"/>
          <w:lang w:val="en-US"/>
        </w:rPr>
      </w:pPr>
      <w:r w:rsidRPr="000F2935">
        <w:rPr>
          <w:rFonts w:ascii="Arial" w:hAnsi="Arial" w:cs="Arial"/>
          <w:b/>
          <w:sz w:val="20"/>
          <w:szCs w:val="20"/>
        </w:rPr>
        <w:t>11</w:t>
      </w:r>
      <w:r>
        <w:rPr>
          <w:rFonts w:ascii="Arial" w:hAnsi="Arial" w:cs="Arial"/>
          <w:b/>
          <w:sz w:val="20"/>
          <w:szCs w:val="20"/>
        </w:rPr>
        <w:t>.</w:t>
      </w:r>
      <w:r w:rsidRPr="000F2935">
        <w:rPr>
          <w:rFonts w:ascii="Arial" w:hAnsi="Arial" w:cs="Arial"/>
          <w:b/>
          <w:sz w:val="20"/>
          <w:szCs w:val="20"/>
        </w:rPr>
        <w:t xml:space="preserve">  </w:t>
      </w:r>
      <w:r w:rsidRPr="000F2935">
        <w:rPr>
          <w:rFonts w:ascii="Arial" w:hAnsi="Arial" w:cs="Arial"/>
          <w:b/>
          <w:snapToGrid w:val="0"/>
          <w:sz w:val="20"/>
          <w:szCs w:val="20"/>
          <w:lang w:val="en-US"/>
        </w:rPr>
        <w:t xml:space="preserve">Parish Clerk – </w:t>
      </w:r>
      <w:r w:rsidRPr="000F2935">
        <w:rPr>
          <w:rFonts w:ascii="Arial" w:hAnsi="Arial" w:cs="Arial"/>
          <w:snapToGrid w:val="0"/>
          <w:sz w:val="20"/>
          <w:szCs w:val="20"/>
          <w:lang w:val="en-US"/>
        </w:rPr>
        <w:t>Timesheet Report</w:t>
      </w:r>
      <w:r>
        <w:rPr>
          <w:rFonts w:ascii="Arial" w:hAnsi="Arial" w:cs="Arial"/>
          <w:snapToGrid w:val="0"/>
          <w:sz w:val="20"/>
          <w:szCs w:val="20"/>
          <w:lang w:val="en-US"/>
        </w:rPr>
        <w:t xml:space="preserve"> </w:t>
      </w:r>
    </w:p>
    <w:p w:rsidR="00424133" w:rsidRDefault="00424133" w:rsidP="00BD23BD">
      <w:pPr>
        <w:pStyle w:val="NoSpacing"/>
        <w:ind w:left="284"/>
        <w:rPr>
          <w:rFonts w:ascii="Arial" w:hAnsi="Arial" w:cs="Arial"/>
          <w:b/>
          <w:sz w:val="20"/>
          <w:szCs w:val="20"/>
        </w:rPr>
      </w:pPr>
    </w:p>
    <w:p w:rsidR="00424133" w:rsidRDefault="00424133" w:rsidP="00BD23BD">
      <w:pPr>
        <w:pStyle w:val="NoSpacing"/>
        <w:ind w:left="284"/>
        <w:rPr>
          <w:rFonts w:ascii="Arial" w:hAnsi="Arial" w:cs="Arial"/>
          <w:b/>
          <w:sz w:val="20"/>
          <w:szCs w:val="20"/>
        </w:rPr>
      </w:pPr>
    </w:p>
    <w:p w:rsidR="00424133" w:rsidRDefault="00424133" w:rsidP="00BD23BD">
      <w:pPr>
        <w:pStyle w:val="NoSpacing"/>
        <w:ind w:left="284"/>
        <w:rPr>
          <w:rFonts w:ascii="Arial" w:hAnsi="Arial" w:cs="Arial"/>
          <w:b/>
          <w:sz w:val="20"/>
          <w:szCs w:val="20"/>
        </w:rPr>
      </w:pPr>
    </w:p>
    <w:p w:rsidR="00BD23BD" w:rsidRPr="000F2935" w:rsidRDefault="00BD23BD" w:rsidP="00BD23BD">
      <w:pPr>
        <w:pStyle w:val="NoSpacing"/>
        <w:ind w:left="284"/>
        <w:rPr>
          <w:rFonts w:ascii="Arial" w:hAnsi="Arial" w:cs="Arial"/>
          <w:b/>
          <w:sz w:val="20"/>
          <w:szCs w:val="20"/>
        </w:rPr>
      </w:pPr>
      <w:r w:rsidRPr="000F2935">
        <w:rPr>
          <w:rFonts w:ascii="Arial" w:hAnsi="Arial" w:cs="Arial"/>
          <w:b/>
          <w:sz w:val="20"/>
          <w:szCs w:val="20"/>
        </w:rPr>
        <w:t xml:space="preserve">12.  Planning Matters </w:t>
      </w:r>
    </w:p>
    <w:p w:rsidR="00BD23BD" w:rsidRDefault="00BD23BD" w:rsidP="00BD23BD">
      <w:pPr>
        <w:pStyle w:val="NoSpacing"/>
        <w:numPr>
          <w:ilvl w:val="1"/>
          <w:numId w:val="3"/>
        </w:numPr>
        <w:rPr>
          <w:rFonts w:ascii="Arial" w:hAnsi="Arial" w:cs="Arial"/>
          <w:b/>
          <w:sz w:val="20"/>
          <w:szCs w:val="20"/>
        </w:rPr>
      </w:pPr>
      <w:r>
        <w:rPr>
          <w:rFonts w:ascii="Arial" w:hAnsi="Arial" w:cs="Arial"/>
          <w:b/>
          <w:sz w:val="20"/>
          <w:szCs w:val="20"/>
        </w:rPr>
        <w:t>Planning Applications</w:t>
      </w:r>
    </w:p>
    <w:p w:rsidR="008D6496" w:rsidRDefault="008D6496" w:rsidP="008D6496">
      <w:pPr>
        <w:pStyle w:val="NoSpacing"/>
        <w:ind w:left="719"/>
        <w:rPr>
          <w:rFonts w:ascii="Arial" w:hAnsi="Arial" w:cs="Arial"/>
          <w:sz w:val="20"/>
          <w:szCs w:val="20"/>
        </w:rPr>
      </w:pPr>
      <w:r>
        <w:rPr>
          <w:rFonts w:ascii="Arial" w:hAnsi="Arial" w:cs="Arial"/>
          <w:b/>
          <w:sz w:val="20"/>
          <w:szCs w:val="20"/>
        </w:rPr>
        <w:t xml:space="preserve">TM/18/01178/FL – </w:t>
      </w:r>
      <w:r w:rsidRPr="008D6496">
        <w:rPr>
          <w:rFonts w:ascii="Arial" w:hAnsi="Arial" w:cs="Arial"/>
          <w:sz w:val="20"/>
          <w:szCs w:val="20"/>
        </w:rPr>
        <w:t>Adjacent T</w:t>
      </w:r>
      <w:r>
        <w:rPr>
          <w:rFonts w:ascii="Arial" w:hAnsi="Arial" w:cs="Arial"/>
          <w:sz w:val="20"/>
          <w:szCs w:val="20"/>
        </w:rPr>
        <w:t xml:space="preserve">inley Lodge Farm, </w:t>
      </w:r>
      <w:proofErr w:type="spellStart"/>
      <w:r>
        <w:rPr>
          <w:rFonts w:ascii="Arial" w:hAnsi="Arial" w:cs="Arial"/>
          <w:sz w:val="20"/>
          <w:szCs w:val="20"/>
        </w:rPr>
        <w:t>Coldharbour</w:t>
      </w:r>
      <w:proofErr w:type="spellEnd"/>
      <w:r>
        <w:rPr>
          <w:rFonts w:ascii="Arial" w:hAnsi="Arial" w:cs="Arial"/>
          <w:sz w:val="20"/>
          <w:szCs w:val="20"/>
        </w:rPr>
        <w:t xml:space="preserve"> L</w:t>
      </w:r>
      <w:r w:rsidRPr="008D6496">
        <w:rPr>
          <w:rFonts w:ascii="Arial" w:hAnsi="Arial" w:cs="Arial"/>
          <w:sz w:val="20"/>
          <w:szCs w:val="20"/>
        </w:rPr>
        <w:t xml:space="preserve">ane, </w:t>
      </w:r>
      <w:proofErr w:type="spellStart"/>
      <w:r w:rsidRPr="008D6496">
        <w:rPr>
          <w:rFonts w:ascii="Arial" w:hAnsi="Arial" w:cs="Arial"/>
          <w:sz w:val="20"/>
          <w:szCs w:val="20"/>
        </w:rPr>
        <w:t>Hildenborough</w:t>
      </w:r>
      <w:proofErr w:type="spellEnd"/>
      <w:r w:rsidRPr="008D6496">
        <w:rPr>
          <w:rFonts w:ascii="Arial" w:hAnsi="Arial" w:cs="Arial"/>
          <w:sz w:val="20"/>
          <w:szCs w:val="20"/>
        </w:rPr>
        <w:t>, Tonbridge, Kent, Demolition of existing portal frame barn and construction of a smaller oak framed garage.</w:t>
      </w:r>
    </w:p>
    <w:p w:rsidR="00834CE7" w:rsidRDefault="00834CE7" w:rsidP="008D6496">
      <w:pPr>
        <w:pStyle w:val="NoSpacing"/>
        <w:ind w:left="719"/>
        <w:rPr>
          <w:rFonts w:ascii="Arial" w:hAnsi="Arial" w:cs="Arial"/>
          <w:sz w:val="20"/>
          <w:szCs w:val="20"/>
        </w:rPr>
      </w:pPr>
      <w:r>
        <w:rPr>
          <w:rFonts w:ascii="Arial" w:hAnsi="Arial" w:cs="Arial"/>
          <w:b/>
          <w:sz w:val="20"/>
          <w:szCs w:val="20"/>
        </w:rPr>
        <w:t>TM/17/03471/FL &amp; TM/17/03472/LB–</w:t>
      </w:r>
      <w:r>
        <w:rPr>
          <w:rFonts w:ascii="Arial" w:hAnsi="Arial" w:cs="Arial"/>
          <w:sz w:val="20"/>
          <w:szCs w:val="20"/>
        </w:rPr>
        <w:t xml:space="preserve"> Great </w:t>
      </w:r>
      <w:proofErr w:type="spellStart"/>
      <w:r>
        <w:rPr>
          <w:rFonts w:ascii="Arial" w:hAnsi="Arial" w:cs="Arial"/>
          <w:sz w:val="20"/>
          <w:szCs w:val="20"/>
        </w:rPr>
        <w:t>Budds</w:t>
      </w:r>
      <w:proofErr w:type="spellEnd"/>
      <w:r>
        <w:rPr>
          <w:rFonts w:ascii="Arial" w:hAnsi="Arial" w:cs="Arial"/>
          <w:sz w:val="20"/>
          <w:szCs w:val="20"/>
        </w:rPr>
        <w:t xml:space="preserve"> House, Mote Road, </w:t>
      </w:r>
      <w:proofErr w:type="spellStart"/>
      <w:r>
        <w:rPr>
          <w:rFonts w:ascii="Arial" w:hAnsi="Arial" w:cs="Arial"/>
          <w:sz w:val="20"/>
          <w:szCs w:val="20"/>
        </w:rPr>
        <w:t>Shipbourne</w:t>
      </w:r>
      <w:proofErr w:type="spellEnd"/>
      <w:r>
        <w:rPr>
          <w:rFonts w:ascii="Arial" w:hAnsi="Arial" w:cs="Arial"/>
          <w:sz w:val="20"/>
          <w:szCs w:val="20"/>
        </w:rPr>
        <w:t xml:space="preserve">. Sub-division of existing site containing one Grade II listed dwelling, one Grade II listed barn and one </w:t>
      </w:r>
      <w:proofErr w:type="spellStart"/>
      <w:r>
        <w:rPr>
          <w:rFonts w:ascii="Arial" w:hAnsi="Arial" w:cs="Arial"/>
          <w:sz w:val="20"/>
          <w:szCs w:val="20"/>
        </w:rPr>
        <w:t>oast</w:t>
      </w:r>
      <w:proofErr w:type="spellEnd"/>
      <w:r>
        <w:rPr>
          <w:rFonts w:ascii="Arial" w:hAnsi="Arial" w:cs="Arial"/>
          <w:sz w:val="20"/>
          <w:szCs w:val="20"/>
        </w:rPr>
        <w:t xml:space="preserve"> house into 3 </w:t>
      </w:r>
      <w:proofErr w:type="spellStart"/>
      <w:r>
        <w:rPr>
          <w:rFonts w:ascii="Arial" w:hAnsi="Arial" w:cs="Arial"/>
          <w:sz w:val="20"/>
          <w:szCs w:val="20"/>
        </w:rPr>
        <w:t>self contained</w:t>
      </w:r>
      <w:proofErr w:type="spellEnd"/>
      <w:r>
        <w:rPr>
          <w:rFonts w:ascii="Arial" w:hAnsi="Arial" w:cs="Arial"/>
          <w:sz w:val="20"/>
          <w:szCs w:val="20"/>
        </w:rPr>
        <w:t xml:space="preserve"> plots with Grade II listed barn and </w:t>
      </w:r>
      <w:proofErr w:type="spellStart"/>
      <w:r>
        <w:rPr>
          <w:rFonts w:ascii="Arial" w:hAnsi="Arial" w:cs="Arial"/>
          <w:sz w:val="20"/>
          <w:szCs w:val="20"/>
        </w:rPr>
        <w:t>oast</w:t>
      </w:r>
      <w:proofErr w:type="spellEnd"/>
      <w:r>
        <w:rPr>
          <w:rFonts w:ascii="Arial" w:hAnsi="Arial" w:cs="Arial"/>
          <w:sz w:val="20"/>
          <w:szCs w:val="20"/>
        </w:rPr>
        <w:t xml:space="preserve"> house converted into dwellings.</w:t>
      </w:r>
    </w:p>
    <w:p w:rsidR="00834CE7" w:rsidRDefault="00834CE7" w:rsidP="008D6496">
      <w:pPr>
        <w:pStyle w:val="NoSpacing"/>
        <w:ind w:left="719"/>
        <w:rPr>
          <w:rFonts w:ascii="Arial" w:hAnsi="Arial" w:cs="Arial"/>
          <w:sz w:val="20"/>
          <w:szCs w:val="20"/>
        </w:rPr>
      </w:pPr>
      <w:r>
        <w:rPr>
          <w:rFonts w:ascii="Arial" w:hAnsi="Arial" w:cs="Arial"/>
          <w:b/>
          <w:sz w:val="20"/>
          <w:szCs w:val="20"/>
        </w:rPr>
        <w:t>TM/18/01087/TPOC-</w:t>
      </w:r>
      <w:r>
        <w:rPr>
          <w:rFonts w:ascii="Arial" w:hAnsi="Arial" w:cs="Arial"/>
          <w:sz w:val="20"/>
          <w:szCs w:val="20"/>
        </w:rPr>
        <w:t xml:space="preserve"> Martins, Reeds Lane, </w:t>
      </w:r>
      <w:proofErr w:type="spellStart"/>
      <w:r>
        <w:rPr>
          <w:rFonts w:ascii="Arial" w:hAnsi="Arial" w:cs="Arial"/>
          <w:sz w:val="20"/>
          <w:szCs w:val="20"/>
        </w:rPr>
        <w:t>Shipbourne</w:t>
      </w:r>
      <w:proofErr w:type="spellEnd"/>
      <w:r>
        <w:rPr>
          <w:rFonts w:ascii="Arial" w:hAnsi="Arial" w:cs="Arial"/>
          <w:sz w:val="20"/>
          <w:szCs w:val="20"/>
        </w:rPr>
        <w:t>. Oak tree, remove to ground level and hornbeam, remove large branch.</w:t>
      </w:r>
    </w:p>
    <w:p w:rsidR="00834CE7" w:rsidRPr="008D6496" w:rsidRDefault="00834CE7" w:rsidP="008D6496">
      <w:pPr>
        <w:pStyle w:val="NoSpacing"/>
        <w:ind w:left="719"/>
        <w:rPr>
          <w:rFonts w:ascii="Arial" w:hAnsi="Arial" w:cs="Arial"/>
          <w:sz w:val="20"/>
          <w:szCs w:val="20"/>
        </w:rPr>
      </w:pPr>
    </w:p>
    <w:p w:rsidR="00C06263" w:rsidRDefault="00BD23BD" w:rsidP="001E32AD">
      <w:pPr>
        <w:ind w:left="719"/>
        <w:rPr>
          <w:rFonts w:cs="Arial"/>
          <w:b/>
          <w:sz w:val="20"/>
        </w:rPr>
      </w:pPr>
      <w:r w:rsidRPr="000F2935">
        <w:rPr>
          <w:rFonts w:cs="Arial"/>
          <w:b/>
          <w:sz w:val="20"/>
        </w:rPr>
        <w:t xml:space="preserve">Planning </w:t>
      </w:r>
      <w:r>
        <w:rPr>
          <w:rFonts w:cs="Arial"/>
          <w:b/>
          <w:sz w:val="20"/>
        </w:rPr>
        <w:t>Decision</w:t>
      </w:r>
      <w:r w:rsidRPr="000F2935">
        <w:rPr>
          <w:rFonts w:cs="Arial"/>
          <w:b/>
          <w:sz w:val="20"/>
        </w:rPr>
        <w:t xml:space="preserve">s from </w:t>
      </w:r>
      <w:proofErr w:type="gramStart"/>
      <w:r w:rsidRPr="000F2935">
        <w:rPr>
          <w:rFonts w:cs="Arial"/>
          <w:b/>
          <w:sz w:val="20"/>
        </w:rPr>
        <w:t xml:space="preserve">TMBC </w:t>
      </w:r>
      <w:r w:rsidR="00041B22">
        <w:rPr>
          <w:rFonts w:cs="Arial"/>
          <w:b/>
          <w:sz w:val="20"/>
        </w:rPr>
        <w:t xml:space="preserve"> -</w:t>
      </w:r>
      <w:proofErr w:type="gramEnd"/>
      <w:r w:rsidR="00041B22">
        <w:rPr>
          <w:rFonts w:cs="Arial"/>
          <w:b/>
          <w:sz w:val="20"/>
        </w:rPr>
        <w:t xml:space="preserve"> </w:t>
      </w:r>
      <w:r w:rsidR="00424133">
        <w:rPr>
          <w:rFonts w:cs="Arial"/>
          <w:b/>
          <w:sz w:val="20"/>
        </w:rPr>
        <w:t>Approved</w:t>
      </w:r>
    </w:p>
    <w:p w:rsidR="00424133" w:rsidRPr="00424133" w:rsidRDefault="00424133" w:rsidP="001E32AD">
      <w:pPr>
        <w:ind w:left="719"/>
        <w:rPr>
          <w:rStyle w:val="address"/>
          <w:rFonts w:cs="Arial"/>
          <w:color w:val="000000" w:themeColor="text1"/>
          <w:sz w:val="20"/>
          <w:shd w:val="clear" w:color="auto" w:fill="F5F5F5"/>
        </w:rPr>
      </w:pPr>
      <w:r w:rsidRPr="00424133">
        <w:rPr>
          <w:rStyle w:val="casenumber"/>
          <w:rFonts w:cs="Arial"/>
          <w:b/>
          <w:color w:val="000000" w:themeColor="text1"/>
          <w:sz w:val="20"/>
          <w:shd w:val="clear" w:color="auto" w:fill="F5F5F5"/>
        </w:rPr>
        <w:t>TM/18/00834/TPOC</w:t>
      </w:r>
      <w:r w:rsidRPr="00424133">
        <w:rPr>
          <w:rStyle w:val="casenumber"/>
          <w:rFonts w:cs="Arial"/>
          <w:color w:val="000000" w:themeColor="text1"/>
          <w:sz w:val="20"/>
          <w:shd w:val="clear" w:color="auto" w:fill="F5F5F5"/>
        </w:rPr>
        <w:t> </w:t>
      </w:r>
      <w:r w:rsidRPr="00424133">
        <w:rPr>
          <w:rStyle w:val="divider1"/>
          <w:rFonts w:cs="Arial"/>
          <w:color w:val="000000" w:themeColor="text1"/>
          <w:sz w:val="20"/>
          <w:shd w:val="clear" w:color="auto" w:fill="F5F5F5"/>
        </w:rPr>
        <w:t>-</w:t>
      </w:r>
      <w:r w:rsidRPr="00424133">
        <w:rPr>
          <w:rFonts w:cs="Arial"/>
          <w:color w:val="000000" w:themeColor="text1"/>
          <w:sz w:val="20"/>
          <w:shd w:val="clear" w:color="auto" w:fill="F5F5F5"/>
        </w:rPr>
        <w:t> </w:t>
      </w:r>
      <w:r w:rsidRPr="00424133">
        <w:rPr>
          <w:rStyle w:val="description"/>
          <w:rFonts w:cs="Arial"/>
          <w:color w:val="000000" w:themeColor="text1"/>
          <w:sz w:val="20"/>
          <w:shd w:val="clear" w:color="auto" w:fill="F5F5F5"/>
        </w:rPr>
        <w:t>T1 Oak tree- Remove dead wood and crown lift. Reduce branches overhanging adjoining building. Carry out climbing inspection to identify any further necessary work require for safety reasons. (</w:t>
      </w:r>
      <w:proofErr w:type="gramStart"/>
      <w:r w:rsidRPr="00424133">
        <w:rPr>
          <w:rStyle w:val="description"/>
          <w:rFonts w:cs="Arial"/>
          <w:color w:val="000000" w:themeColor="text1"/>
          <w:sz w:val="20"/>
          <w:shd w:val="clear" w:color="auto" w:fill="F5F5F5"/>
        </w:rPr>
        <w:t>work</w:t>
      </w:r>
      <w:proofErr w:type="gramEnd"/>
      <w:r w:rsidRPr="00424133">
        <w:rPr>
          <w:rStyle w:val="description"/>
          <w:rFonts w:cs="Arial"/>
          <w:color w:val="000000" w:themeColor="text1"/>
          <w:sz w:val="20"/>
          <w:shd w:val="clear" w:color="auto" w:fill="F5F5F5"/>
        </w:rPr>
        <w:t xml:space="preserve"> to be agreed on site with tree officer)</w:t>
      </w:r>
      <w:r>
        <w:rPr>
          <w:rStyle w:val="description"/>
          <w:rFonts w:cs="Arial"/>
          <w:color w:val="000000" w:themeColor="text1"/>
          <w:sz w:val="20"/>
          <w:shd w:val="clear" w:color="auto" w:fill="F5F5F5"/>
        </w:rPr>
        <w:t>.</w:t>
      </w:r>
      <w:r w:rsidRPr="00424133">
        <w:rPr>
          <w:rStyle w:val="description"/>
          <w:rFonts w:cs="Arial"/>
          <w:color w:val="000000" w:themeColor="text1"/>
          <w:sz w:val="20"/>
          <w:shd w:val="clear" w:color="auto" w:fill="F5F5F5"/>
        </w:rPr>
        <w:t> </w:t>
      </w:r>
      <w:r w:rsidRPr="00424133">
        <w:rPr>
          <w:rStyle w:val="address"/>
          <w:rFonts w:cs="Arial"/>
          <w:color w:val="000000" w:themeColor="text1"/>
          <w:sz w:val="20"/>
          <w:shd w:val="clear" w:color="auto" w:fill="F5F5F5"/>
        </w:rPr>
        <w:t xml:space="preserve">Adjacent Tinley Lodge Farm, </w:t>
      </w:r>
      <w:proofErr w:type="spellStart"/>
      <w:r w:rsidRPr="00424133">
        <w:rPr>
          <w:rStyle w:val="address"/>
          <w:rFonts w:cs="Arial"/>
          <w:color w:val="000000" w:themeColor="text1"/>
          <w:sz w:val="20"/>
          <w:shd w:val="clear" w:color="auto" w:fill="F5F5F5"/>
        </w:rPr>
        <w:t>Coldharbour</w:t>
      </w:r>
      <w:proofErr w:type="spellEnd"/>
      <w:r w:rsidRPr="00424133">
        <w:rPr>
          <w:rStyle w:val="address"/>
          <w:rFonts w:cs="Arial"/>
          <w:color w:val="000000" w:themeColor="text1"/>
          <w:sz w:val="20"/>
          <w:shd w:val="clear" w:color="auto" w:fill="F5F5F5"/>
        </w:rPr>
        <w:t xml:space="preserve"> Lane, </w:t>
      </w:r>
      <w:proofErr w:type="spellStart"/>
      <w:r w:rsidRPr="00424133">
        <w:rPr>
          <w:rStyle w:val="address"/>
          <w:rFonts w:cs="Arial"/>
          <w:color w:val="000000" w:themeColor="text1"/>
          <w:sz w:val="20"/>
          <w:shd w:val="clear" w:color="auto" w:fill="F5F5F5"/>
        </w:rPr>
        <w:t>Hildenborough</w:t>
      </w:r>
      <w:proofErr w:type="spellEnd"/>
      <w:r w:rsidRPr="00424133">
        <w:rPr>
          <w:rStyle w:val="address"/>
          <w:rFonts w:cs="Arial"/>
          <w:color w:val="000000" w:themeColor="text1"/>
          <w:sz w:val="20"/>
          <w:shd w:val="clear" w:color="auto" w:fill="F5F5F5"/>
        </w:rPr>
        <w:t>, Tonbridge, Kent TN11 9QB.</w:t>
      </w:r>
    </w:p>
    <w:p w:rsidR="00424133" w:rsidRPr="00424133" w:rsidRDefault="00424133" w:rsidP="001E32AD">
      <w:pPr>
        <w:ind w:left="719"/>
        <w:rPr>
          <w:rStyle w:val="address"/>
          <w:rFonts w:cs="Arial"/>
          <w:color w:val="000000" w:themeColor="text1"/>
          <w:sz w:val="20"/>
          <w:shd w:val="clear" w:color="auto" w:fill="F5F5F5"/>
        </w:rPr>
      </w:pPr>
      <w:r w:rsidRPr="00424133">
        <w:rPr>
          <w:rStyle w:val="casenumber"/>
          <w:rFonts w:cs="Arial"/>
          <w:b/>
          <w:color w:val="000000" w:themeColor="text1"/>
          <w:sz w:val="20"/>
          <w:shd w:val="clear" w:color="auto" w:fill="F5F5F5"/>
        </w:rPr>
        <w:t>TM/18/00820/NMA</w:t>
      </w:r>
      <w:r w:rsidRPr="00424133">
        <w:rPr>
          <w:rStyle w:val="casenumber"/>
          <w:rFonts w:cs="Arial"/>
          <w:color w:val="000000" w:themeColor="text1"/>
          <w:sz w:val="20"/>
          <w:shd w:val="clear" w:color="auto" w:fill="F5F5F5"/>
        </w:rPr>
        <w:t> </w:t>
      </w:r>
      <w:r w:rsidRPr="00424133">
        <w:rPr>
          <w:rStyle w:val="divider1"/>
          <w:rFonts w:cs="Arial"/>
          <w:color w:val="000000" w:themeColor="text1"/>
          <w:sz w:val="20"/>
          <w:shd w:val="clear" w:color="auto" w:fill="F5F5F5"/>
        </w:rPr>
        <w:t>-</w:t>
      </w:r>
      <w:r w:rsidRPr="00424133">
        <w:rPr>
          <w:rFonts w:cs="Arial"/>
          <w:color w:val="000000" w:themeColor="text1"/>
          <w:sz w:val="20"/>
          <w:shd w:val="clear" w:color="auto" w:fill="F5F5F5"/>
        </w:rPr>
        <w:t> </w:t>
      </w:r>
      <w:r w:rsidRPr="00424133">
        <w:rPr>
          <w:rStyle w:val="description"/>
          <w:rFonts w:cs="Arial"/>
          <w:color w:val="000000" w:themeColor="text1"/>
          <w:sz w:val="20"/>
          <w:shd w:val="clear" w:color="auto" w:fill="F5F5F5"/>
        </w:rPr>
        <w:t xml:space="preserve">Non Material Amendment to planning permission TM/15/01739/PDVAR (Notification of Application for Prior Approval of Class Q (a) and (b) development consisting of a change of use of an agricultural building to form 2 dwellings and associated building operations (Class Q)): Revisions to internal layout and swapping of approved elevations. </w:t>
      </w:r>
      <w:r w:rsidRPr="00424133">
        <w:rPr>
          <w:rFonts w:cs="Arial"/>
          <w:color w:val="000000" w:themeColor="text1"/>
          <w:sz w:val="20"/>
          <w:shd w:val="clear" w:color="auto" w:fill="F5F5F5"/>
        </w:rPr>
        <w:t> </w:t>
      </w:r>
      <w:r w:rsidRPr="00424133">
        <w:rPr>
          <w:rStyle w:val="address"/>
          <w:rFonts w:cs="Arial"/>
          <w:color w:val="000000" w:themeColor="text1"/>
          <w:sz w:val="20"/>
          <w:shd w:val="clear" w:color="auto" w:fill="F5F5F5"/>
        </w:rPr>
        <w:t xml:space="preserve">Land Adjacent Tinley Lodge, </w:t>
      </w:r>
      <w:proofErr w:type="spellStart"/>
      <w:r w:rsidRPr="00424133">
        <w:rPr>
          <w:rStyle w:val="address"/>
          <w:rFonts w:cs="Arial"/>
          <w:color w:val="000000" w:themeColor="text1"/>
          <w:sz w:val="20"/>
          <w:shd w:val="clear" w:color="auto" w:fill="F5F5F5"/>
        </w:rPr>
        <w:t>Hildenborough</w:t>
      </w:r>
      <w:proofErr w:type="spellEnd"/>
      <w:r w:rsidRPr="00424133">
        <w:rPr>
          <w:rStyle w:val="address"/>
          <w:rFonts w:cs="Arial"/>
          <w:color w:val="000000" w:themeColor="text1"/>
          <w:sz w:val="20"/>
          <w:shd w:val="clear" w:color="auto" w:fill="F5F5F5"/>
        </w:rPr>
        <w:t xml:space="preserve"> Road, </w:t>
      </w:r>
      <w:proofErr w:type="spellStart"/>
      <w:r w:rsidRPr="00424133">
        <w:rPr>
          <w:rStyle w:val="address"/>
          <w:rFonts w:cs="Arial"/>
          <w:color w:val="000000" w:themeColor="text1"/>
          <w:sz w:val="20"/>
          <w:shd w:val="clear" w:color="auto" w:fill="F5F5F5"/>
        </w:rPr>
        <w:t>Shipbourne</w:t>
      </w:r>
      <w:proofErr w:type="spellEnd"/>
      <w:r w:rsidRPr="00424133">
        <w:rPr>
          <w:rStyle w:val="address"/>
          <w:rFonts w:cs="Arial"/>
          <w:color w:val="000000" w:themeColor="text1"/>
          <w:sz w:val="20"/>
          <w:shd w:val="clear" w:color="auto" w:fill="F5F5F5"/>
        </w:rPr>
        <w:t>, Tonbridge, Kent, TN11 9QB.</w:t>
      </w:r>
    </w:p>
    <w:p w:rsidR="00424133" w:rsidRPr="00424133" w:rsidRDefault="00424133" w:rsidP="001E32AD">
      <w:pPr>
        <w:ind w:left="719"/>
        <w:rPr>
          <w:rFonts w:cs="Arial"/>
          <w:b/>
          <w:color w:val="000000" w:themeColor="text1"/>
          <w:sz w:val="20"/>
        </w:rPr>
      </w:pPr>
      <w:r w:rsidRPr="00424133">
        <w:rPr>
          <w:rStyle w:val="casenumber"/>
          <w:rFonts w:cs="Arial"/>
          <w:b/>
          <w:color w:val="000000" w:themeColor="text1"/>
          <w:sz w:val="20"/>
          <w:shd w:val="clear" w:color="auto" w:fill="F5F5F5"/>
        </w:rPr>
        <w:t>TM/18/00700/FL</w:t>
      </w:r>
      <w:r w:rsidRPr="00424133">
        <w:rPr>
          <w:rStyle w:val="casenumber"/>
          <w:rFonts w:cs="Arial"/>
          <w:color w:val="000000" w:themeColor="text1"/>
          <w:sz w:val="20"/>
          <w:shd w:val="clear" w:color="auto" w:fill="F5F5F5"/>
        </w:rPr>
        <w:t> </w:t>
      </w:r>
      <w:r w:rsidRPr="00424133">
        <w:rPr>
          <w:rStyle w:val="divider1"/>
          <w:rFonts w:cs="Arial"/>
          <w:color w:val="000000" w:themeColor="text1"/>
          <w:sz w:val="20"/>
          <w:shd w:val="clear" w:color="auto" w:fill="F5F5F5"/>
        </w:rPr>
        <w:t>-</w:t>
      </w:r>
      <w:r w:rsidRPr="00424133">
        <w:rPr>
          <w:rFonts w:cs="Arial"/>
          <w:color w:val="000000" w:themeColor="text1"/>
          <w:sz w:val="20"/>
          <w:shd w:val="clear" w:color="auto" w:fill="F5F5F5"/>
        </w:rPr>
        <w:t> </w:t>
      </w:r>
      <w:r w:rsidRPr="00424133">
        <w:rPr>
          <w:rStyle w:val="description"/>
          <w:rFonts w:cs="Arial"/>
          <w:color w:val="000000" w:themeColor="text1"/>
          <w:sz w:val="20"/>
          <w:shd w:val="clear" w:color="auto" w:fill="F5F5F5"/>
        </w:rPr>
        <w:t>Single detached garage</w:t>
      </w:r>
      <w:proofErr w:type="gramStart"/>
      <w:r w:rsidRPr="00424133">
        <w:rPr>
          <w:rStyle w:val="description"/>
          <w:rFonts w:cs="Arial"/>
          <w:color w:val="000000" w:themeColor="text1"/>
          <w:sz w:val="20"/>
          <w:shd w:val="clear" w:color="auto" w:fill="F5F5F5"/>
        </w:rPr>
        <w:t xml:space="preserve">, </w:t>
      </w:r>
      <w:r w:rsidRPr="00424133">
        <w:rPr>
          <w:rFonts w:cs="Arial"/>
          <w:color w:val="000000" w:themeColor="text1"/>
          <w:sz w:val="20"/>
          <w:shd w:val="clear" w:color="auto" w:fill="F5F5F5"/>
        </w:rPr>
        <w:t> </w:t>
      </w:r>
      <w:r w:rsidRPr="00424133">
        <w:rPr>
          <w:rStyle w:val="address"/>
          <w:rFonts w:cs="Arial"/>
          <w:color w:val="000000" w:themeColor="text1"/>
          <w:sz w:val="20"/>
          <w:shd w:val="clear" w:color="auto" w:fill="F5F5F5"/>
        </w:rPr>
        <w:t>Kingswood</w:t>
      </w:r>
      <w:proofErr w:type="gramEnd"/>
      <w:r w:rsidRPr="00424133">
        <w:rPr>
          <w:rStyle w:val="address"/>
          <w:rFonts w:cs="Arial"/>
          <w:color w:val="000000" w:themeColor="text1"/>
          <w:sz w:val="20"/>
          <w:shd w:val="clear" w:color="auto" w:fill="F5F5F5"/>
        </w:rPr>
        <w:t xml:space="preserve"> Training Services Back Lane </w:t>
      </w:r>
      <w:proofErr w:type="spellStart"/>
      <w:r w:rsidRPr="00424133">
        <w:rPr>
          <w:rStyle w:val="address"/>
          <w:rFonts w:cs="Arial"/>
          <w:color w:val="000000" w:themeColor="text1"/>
          <w:sz w:val="20"/>
          <w:shd w:val="clear" w:color="auto" w:fill="F5F5F5"/>
        </w:rPr>
        <w:t>Shipbourne</w:t>
      </w:r>
      <w:proofErr w:type="spellEnd"/>
      <w:r w:rsidRPr="00424133">
        <w:rPr>
          <w:rStyle w:val="address"/>
          <w:rFonts w:cs="Arial"/>
          <w:color w:val="000000" w:themeColor="text1"/>
          <w:sz w:val="20"/>
          <w:shd w:val="clear" w:color="auto" w:fill="F5F5F5"/>
        </w:rPr>
        <w:t>, Tonbridge, Kent, TN11 9PP.</w:t>
      </w:r>
    </w:p>
    <w:p w:rsidR="00BD23BD" w:rsidRPr="00653C69" w:rsidRDefault="00BD23BD" w:rsidP="00BD23BD">
      <w:pPr>
        <w:pStyle w:val="NoSpacing"/>
        <w:ind w:left="142" w:firstLine="142"/>
        <w:rPr>
          <w:rFonts w:ascii="Arial" w:hAnsi="Arial" w:cs="Arial"/>
          <w:b/>
          <w:sz w:val="20"/>
          <w:szCs w:val="20"/>
        </w:rPr>
      </w:pPr>
      <w:r w:rsidRPr="00653C69">
        <w:rPr>
          <w:rFonts w:ascii="Arial" w:hAnsi="Arial" w:cs="Arial"/>
          <w:b/>
          <w:sz w:val="20"/>
          <w:szCs w:val="20"/>
        </w:rPr>
        <w:t xml:space="preserve">13. </w:t>
      </w:r>
      <w:r w:rsidRPr="00653C69">
        <w:rPr>
          <w:rFonts w:ascii="Arial" w:hAnsi="Arial" w:cs="Arial"/>
          <w:b/>
          <w:snapToGrid w:val="0"/>
          <w:sz w:val="20"/>
          <w:szCs w:val="20"/>
          <w:lang w:val="en-US"/>
        </w:rPr>
        <w:t>To review submission to Parish Newsletter</w:t>
      </w:r>
    </w:p>
    <w:p w:rsidR="00BD23BD" w:rsidRPr="000F2935" w:rsidRDefault="00BD23BD" w:rsidP="00BD23BD">
      <w:pPr>
        <w:pStyle w:val="NoSpacing"/>
        <w:ind w:left="284"/>
        <w:rPr>
          <w:rFonts w:ascii="Arial" w:hAnsi="Arial" w:cs="Arial"/>
          <w:b/>
          <w:sz w:val="20"/>
          <w:szCs w:val="20"/>
        </w:rPr>
      </w:pPr>
      <w:r w:rsidRPr="000F2935">
        <w:rPr>
          <w:rFonts w:ascii="Arial" w:hAnsi="Arial" w:cs="Arial"/>
          <w:b/>
          <w:sz w:val="20"/>
          <w:szCs w:val="20"/>
        </w:rPr>
        <w:t>14. Urgent Business that occurs and requires attention before the next meeting may be reported at the Chairman’s discretion.</w:t>
      </w:r>
    </w:p>
    <w:p w:rsidR="00BD23BD" w:rsidRPr="00285F4D" w:rsidRDefault="00BD23BD" w:rsidP="00BD23BD">
      <w:pPr>
        <w:pStyle w:val="NoSpacing"/>
        <w:numPr>
          <w:ilvl w:val="0"/>
          <w:numId w:val="2"/>
        </w:numPr>
        <w:rPr>
          <w:rFonts w:ascii="Arial" w:hAnsi="Arial" w:cs="Arial"/>
          <w:b/>
          <w:sz w:val="20"/>
          <w:szCs w:val="20"/>
        </w:rPr>
      </w:pPr>
      <w:r w:rsidRPr="000F2935">
        <w:rPr>
          <w:rFonts w:ascii="Arial" w:hAnsi="Arial" w:cs="Arial"/>
          <w:b/>
          <w:sz w:val="20"/>
          <w:szCs w:val="20"/>
        </w:rPr>
        <w:t>Date of next meeting.</w:t>
      </w:r>
      <w:r w:rsidRPr="000F2935">
        <w:rPr>
          <w:rFonts w:ascii="Arial" w:hAnsi="Arial" w:cs="Arial"/>
          <w:sz w:val="20"/>
          <w:szCs w:val="20"/>
        </w:rPr>
        <w:t xml:space="preserve"> – Monday </w:t>
      </w:r>
      <w:r w:rsidR="00211EDB">
        <w:rPr>
          <w:rFonts w:ascii="Arial" w:hAnsi="Arial" w:cs="Arial"/>
          <w:sz w:val="20"/>
          <w:szCs w:val="20"/>
        </w:rPr>
        <w:t>9</w:t>
      </w:r>
      <w:r w:rsidR="0061544A">
        <w:rPr>
          <w:rFonts w:ascii="Arial" w:hAnsi="Arial" w:cs="Arial"/>
          <w:sz w:val="20"/>
          <w:szCs w:val="20"/>
        </w:rPr>
        <w:t xml:space="preserve"> Ju</w:t>
      </w:r>
      <w:r w:rsidR="00211EDB">
        <w:rPr>
          <w:rFonts w:ascii="Arial" w:hAnsi="Arial" w:cs="Arial"/>
          <w:sz w:val="20"/>
          <w:szCs w:val="20"/>
        </w:rPr>
        <w:t>ly</w:t>
      </w:r>
      <w:r w:rsidR="00DE66E1">
        <w:rPr>
          <w:rFonts w:ascii="Arial" w:hAnsi="Arial" w:cs="Arial"/>
          <w:sz w:val="20"/>
          <w:szCs w:val="20"/>
        </w:rPr>
        <w:t xml:space="preserve"> 2018</w:t>
      </w:r>
      <w:r>
        <w:rPr>
          <w:rFonts w:ascii="Arial" w:hAnsi="Arial" w:cs="Arial"/>
          <w:sz w:val="20"/>
          <w:szCs w:val="20"/>
        </w:rPr>
        <w:t xml:space="preserve"> </w:t>
      </w:r>
    </w:p>
    <w:p w:rsidR="00285F4D" w:rsidRPr="009919F9" w:rsidRDefault="00285F4D" w:rsidP="00285F4D">
      <w:pPr>
        <w:pStyle w:val="NoSpacing"/>
        <w:ind w:left="645"/>
        <w:rPr>
          <w:rFonts w:ascii="Arial" w:hAnsi="Arial" w:cs="Arial"/>
          <w:b/>
          <w:sz w:val="20"/>
          <w:szCs w:val="20"/>
        </w:rPr>
      </w:pPr>
    </w:p>
    <w:p w:rsidR="00BD23BD" w:rsidRDefault="00BD23BD" w:rsidP="00BD23BD">
      <w:pPr>
        <w:rPr>
          <w:rFonts w:cs="Arial"/>
          <w:sz w:val="16"/>
          <w:szCs w:val="16"/>
        </w:rPr>
      </w:pPr>
      <w:r w:rsidRPr="00333711">
        <w:rPr>
          <w:rFonts w:cs="Arial"/>
          <w:sz w:val="16"/>
          <w:szCs w:val="16"/>
        </w:rPr>
        <w:t xml:space="preserve">NOTES:  Members are reminded of the need for them to declare any interests not previously declared as a pecuniary interest, which they may have on any matters coming before the Parish Council for consideration.  Further advice can be sought, whenever necessary, from the Clerk.  Members are asked to be in the Village Hall in good time prior to commencement of the meeting at 7.30p.m so that they may acquaint themselves with the contents of any written material laid round the table. </w:t>
      </w:r>
    </w:p>
    <w:p w:rsidR="00D836EA" w:rsidRDefault="008D6E53"/>
    <w:sectPr w:rsidR="00D83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5185D"/>
    <w:rsid w:val="000850A6"/>
    <w:rsid w:val="000B5377"/>
    <w:rsid w:val="00120B80"/>
    <w:rsid w:val="00176D29"/>
    <w:rsid w:val="00197520"/>
    <w:rsid w:val="001E32AD"/>
    <w:rsid w:val="00211EDB"/>
    <w:rsid w:val="00254ABE"/>
    <w:rsid w:val="00285F4D"/>
    <w:rsid w:val="002955AC"/>
    <w:rsid w:val="002C1359"/>
    <w:rsid w:val="00416C1D"/>
    <w:rsid w:val="00424133"/>
    <w:rsid w:val="004A232C"/>
    <w:rsid w:val="004E5BA0"/>
    <w:rsid w:val="004E5F18"/>
    <w:rsid w:val="004F5809"/>
    <w:rsid w:val="0061544A"/>
    <w:rsid w:val="007D67F4"/>
    <w:rsid w:val="00834CE7"/>
    <w:rsid w:val="00863485"/>
    <w:rsid w:val="008C5DC9"/>
    <w:rsid w:val="008D6496"/>
    <w:rsid w:val="008D6E53"/>
    <w:rsid w:val="0091360D"/>
    <w:rsid w:val="009845DC"/>
    <w:rsid w:val="00A13751"/>
    <w:rsid w:val="00A20FB8"/>
    <w:rsid w:val="00A52582"/>
    <w:rsid w:val="00B617DA"/>
    <w:rsid w:val="00BA6A2C"/>
    <w:rsid w:val="00BD23BD"/>
    <w:rsid w:val="00BE0F0F"/>
    <w:rsid w:val="00C06263"/>
    <w:rsid w:val="00C15EE5"/>
    <w:rsid w:val="00C91FF7"/>
    <w:rsid w:val="00D14E10"/>
    <w:rsid w:val="00DE66E1"/>
    <w:rsid w:val="00EB4941"/>
    <w:rsid w:val="00F33AF8"/>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pbourne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8</cp:revision>
  <cp:lastPrinted>2018-04-05T10:56:00Z</cp:lastPrinted>
  <dcterms:created xsi:type="dcterms:W3CDTF">2018-06-04T14:02:00Z</dcterms:created>
  <dcterms:modified xsi:type="dcterms:W3CDTF">2018-06-04T16:50:00Z</dcterms:modified>
</cp:coreProperties>
</file>